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95644" w14:textId="065800A2" w:rsidR="004D115E" w:rsidRPr="009A16A3" w:rsidRDefault="004D115E" w:rsidP="004D115E">
      <w:pPr>
        <w:ind w:left="-142" w:right="-1"/>
        <w:rPr>
          <w:rFonts w:ascii="Arial" w:hAnsi="Arial" w:cs="Arial"/>
          <w:i/>
          <w:color w:val="7F7F7F"/>
          <w:sz w:val="18"/>
          <w:szCs w:val="18"/>
        </w:rPr>
      </w:pPr>
      <w:bookmarkStart w:id="0" w:name="_GoBack"/>
      <w:bookmarkEnd w:id="0"/>
      <w:r>
        <w:rPr>
          <w:rFonts w:ascii="Arial" w:hAnsi="Arial" w:cs="Arial"/>
          <w:i/>
          <w:color w:val="FFFFFF" w:themeColor="background1"/>
          <w:sz w:val="18"/>
          <w:szCs w:val="18"/>
          <w:highlight w:val="red"/>
        </w:rPr>
        <w:t>INSTRUCTION</w:t>
      </w:r>
      <w:r w:rsidRPr="009A16A3">
        <w:rPr>
          <w:rFonts w:ascii="Arial" w:hAnsi="Arial" w:cs="Arial"/>
          <w:i/>
          <w:color w:val="FFFFFF" w:themeColor="background1"/>
          <w:sz w:val="18"/>
          <w:szCs w:val="18"/>
          <w:highlight w:val="red"/>
        </w:rPr>
        <w:t xml:space="preserve"> (delete </w:t>
      </w:r>
      <w:r>
        <w:rPr>
          <w:rFonts w:ascii="Arial" w:hAnsi="Arial" w:cs="Arial"/>
          <w:i/>
          <w:color w:val="FFFFFF" w:themeColor="background1"/>
          <w:sz w:val="18"/>
          <w:szCs w:val="18"/>
          <w:highlight w:val="red"/>
        </w:rPr>
        <w:t xml:space="preserve">this </w:t>
      </w:r>
      <w:r w:rsidRPr="009A16A3">
        <w:rPr>
          <w:rFonts w:ascii="Arial" w:hAnsi="Arial" w:cs="Arial"/>
          <w:i/>
          <w:color w:val="FFFFFF" w:themeColor="background1"/>
          <w:sz w:val="18"/>
          <w:szCs w:val="18"/>
          <w:highlight w:val="red"/>
        </w:rPr>
        <w:t>once read)</w:t>
      </w:r>
      <w:r>
        <w:rPr>
          <w:rFonts w:ascii="Arial" w:hAnsi="Arial" w:cs="Arial"/>
          <w:i/>
          <w:color w:val="FFFFFF" w:themeColor="background1"/>
          <w:sz w:val="18"/>
          <w:szCs w:val="18"/>
        </w:rPr>
        <w:t xml:space="preserve"> </w:t>
      </w:r>
      <w:r w:rsidRPr="004D115E">
        <w:rPr>
          <w:rFonts w:ascii="Arial" w:hAnsi="Arial" w:cs="Arial"/>
          <w:i/>
          <w:color w:val="FF0000"/>
          <w:sz w:val="18"/>
          <w:szCs w:val="18"/>
        </w:rPr>
        <w:t>Use this template to invite licensees to join your Accord, or use the content to produce marketing and promotional materials (e.g. brochures). You may wish to include posters of strategies you have implemented or photos from any strategy launches you have undertaken</w:t>
      </w:r>
      <w:r w:rsidRPr="009A16A3">
        <w:rPr>
          <w:rFonts w:ascii="Arial" w:hAnsi="Arial" w:cs="Arial"/>
          <w:i/>
          <w:color w:val="FF0000"/>
          <w:sz w:val="18"/>
          <w:szCs w:val="18"/>
        </w:rPr>
        <w:t>.</w:t>
      </w:r>
    </w:p>
    <w:p w14:paraId="30E4E650" w14:textId="77777777" w:rsidR="00C20C04" w:rsidRPr="00AD1069" w:rsidRDefault="00C20C04">
      <w:pPr>
        <w:rPr>
          <w:rFonts w:ascii="Arial" w:hAnsi="Arial" w:cs="Arial"/>
        </w:rPr>
      </w:pPr>
      <w:r w:rsidRPr="00AD1069">
        <w:rPr>
          <w:rFonts w:ascii="Arial" w:hAnsi="Arial" w:cs="Arial"/>
        </w:rPr>
        <w:t>Dear Licensee,</w:t>
      </w:r>
    </w:p>
    <w:p w14:paraId="586452FE" w14:textId="77777777" w:rsidR="003E62BE" w:rsidRPr="00AD1069" w:rsidRDefault="003E62BE" w:rsidP="003E62BE">
      <w:pPr>
        <w:spacing w:after="0"/>
        <w:rPr>
          <w:rFonts w:ascii="Arial" w:hAnsi="Arial" w:cs="Arial"/>
        </w:rPr>
      </w:pPr>
      <w:r w:rsidRPr="00AD1069">
        <w:rPr>
          <w:rFonts w:ascii="Arial" w:hAnsi="Arial" w:cs="Arial"/>
        </w:rPr>
        <w:t>We would like to invit</w:t>
      </w:r>
      <w:r w:rsidR="002B397B" w:rsidRPr="00AD1069">
        <w:rPr>
          <w:rFonts w:ascii="Arial" w:hAnsi="Arial" w:cs="Arial"/>
        </w:rPr>
        <w:t>e you to join our Liquor Accord.</w:t>
      </w:r>
    </w:p>
    <w:p w14:paraId="1BD0C280" w14:textId="77777777" w:rsidR="003E62BE" w:rsidRPr="00AD1069" w:rsidRDefault="003E62BE" w:rsidP="003E62BE">
      <w:pPr>
        <w:spacing w:after="0"/>
        <w:rPr>
          <w:rFonts w:ascii="Arial" w:hAnsi="Arial" w:cs="Arial"/>
        </w:rPr>
      </w:pPr>
    </w:p>
    <w:p w14:paraId="32C27561" w14:textId="5D68FE50" w:rsidR="003E62BE" w:rsidRPr="00AD1069" w:rsidRDefault="002871F1" w:rsidP="003E62BE">
      <w:pPr>
        <w:spacing w:after="0"/>
        <w:rPr>
          <w:rFonts w:ascii="Arial" w:hAnsi="Arial" w:cs="Arial"/>
        </w:rPr>
      </w:pPr>
      <w:r w:rsidRPr="00AD1069">
        <w:rPr>
          <w:rFonts w:ascii="Arial" w:hAnsi="Arial" w:cs="Arial"/>
        </w:rPr>
        <w:t xml:space="preserve">Joining </w:t>
      </w:r>
      <w:r w:rsidR="009C33D6" w:rsidRPr="00AD1069">
        <w:rPr>
          <w:rFonts w:ascii="Arial" w:hAnsi="Arial" w:cs="Arial"/>
        </w:rPr>
        <w:t xml:space="preserve">the </w:t>
      </w:r>
      <w:r w:rsidR="001F00AB">
        <w:rPr>
          <w:rFonts w:ascii="Arial" w:hAnsi="Arial" w:cs="Arial"/>
          <w:highlight w:val="lightGray"/>
        </w:rPr>
        <w:t>[</w:t>
      </w:r>
      <w:r w:rsidR="006E3DD9">
        <w:rPr>
          <w:rFonts w:ascii="Arial" w:hAnsi="Arial" w:cs="Arial"/>
          <w:i/>
          <w:highlight w:val="lightGray"/>
        </w:rPr>
        <w:t>insert a</w:t>
      </w:r>
      <w:r w:rsidR="00144C30" w:rsidRPr="000634DD">
        <w:rPr>
          <w:rFonts w:ascii="Arial" w:hAnsi="Arial" w:cs="Arial"/>
          <w:i/>
          <w:highlight w:val="lightGray"/>
        </w:rPr>
        <w:t>ccord name</w:t>
      </w:r>
      <w:r w:rsidR="00144C30" w:rsidRPr="00AD1069">
        <w:rPr>
          <w:rFonts w:ascii="Arial" w:hAnsi="Arial" w:cs="Arial"/>
          <w:highlight w:val="lightGray"/>
        </w:rPr>
        <w:t>]</w:t>
      </w:r>
      <w:r w:rsidRPr="00AD1069">
        <w:rPr>
          <w:rFonts w:ascii="Arial" w:hAnsi="Arial" w:cs="Arial"/>
        </w:rPr>
        <w:t xml:space="preserve"> </w:t>
      </w:r>
      <w:r w:rsidR="003E62BE" w:rsidRPr="00AD1069">
        <w:rPr>
          <w:rFonts w:ascii="Arial" w:hAnsi="Arial" w:cs="Arial"/>
        </w:rPr>
        <w:t>L</w:t>
      </w:r>
      <w:r w:rsidRPr="00AD1069">
        <w:rPr>
          <w:rFonts w:ascii="Arial" w:hAnsi="Arial" w:cs="Arial"/>
        </w:rPr>
        <w:t xml:space="preserve">iquor </w:t>
      </w:r>
      <w:r w:rsidR="003E62BE" w:rsidRPr="00AD1069">
        <w:rPr>
          <w:rFonts w:ascii="Arial" w:hAnsi="Arial" w:cs="Arial"/>
        </w:rPr>
        <w:t>A</w:t>
      </w:r>
      <w:r w:rsidRPr="00AD1069">
        <w:rPr>
          <w:rFonts w:ascii="Arial" w:hAnsi="Arial" w:cs="Arial"/>
        </w:rPr>
        <w:t xml:space="preserve">ccord </w:t>
      </w:r>
      <w:r w:rsidR="00CD079E" w:rsidRPr="00AD1069">
        <w:rPr>
          <w:rFonts w:ascii="Arial" w:hAnsi="Arial" w:cs="Arial"/>
        </w:rPr>
        <w:t xml:space="preserve">enables </w:t>
      </w:r>
      <w:r w:rsidR="003E2C49">
        <w:rPr>
          <w:rFonts w:ascii="Arial" w:hAnsi="Arial" w:cs="Arial"/>
        </w:rPr>
        <w:t xml:space="preserve">you </w:t>
      </w:r>
      <w:r w:rsidR="00CD079E" w:rsidRPr="00AD1069">
        <w:rPr>
          <w:rFonts w:ascii="Arial" w:hAnsi="Arial" w:cs="Arial"/>
        </w:rPr>
        <w:t xml:space="preserve">to network and have access to information </w:t>
      </w:r>
      <w:r w:rsidR="003E2C49">
        <w:rPr>
          <w:rFonts w:ascii="Arial" w:hAnsi="Arial" w:cs="Arial"/>
        </w:rPr>
        <w:t xml:space="preserve">and initiatives </w:t>
      </w:r>
      <w:r w:rsidR="00CD079E" w:rsidRPr="00AD1069">
        <w:rPr>
          <w:rFonts w:ascii="Arial" w:hAnsi="Arial" w:cs="Arial"/>
        </w:rPr>
        <w:t xml:space="preserve">relevant to </w:t>
      </w:r>
      <w:r w:rsidR="009C33D6" w:rsidRPr="00AD1069">
        <w:rPr>
          <w:rFonts w:ascii="Arial" w:hAnsi="Arial" w:cs="Arial"/>
        </w:rPr>
        <w:t>our local area</w:t>
      </w:r>
      <w:r w:rsidR="00AD1069" w:rsidRPr="00AD1069">
        <w:rPr>
          <w:rFonts w:ascii="Arial" w:hAnsi="Arial" w:cs="Arial"/>
        </w:rPr>
        <w:t>, which can help deliver real benefits to our community</w:t>
      </w:r>
      <w:r w:rsidR="00ED1D73">
        <w:rPr>
          <w:rFonts w:ascii="Arial" w:hAnsi="Arial" w:cs="Arial"/>
        </w:rPr>
        <w:t>.</w:t>
      </w:r>
    </w:p>
    <w:p w14:paraId="691DCBA6" w14:textId="77777777" w:rsidR="00ED1D73" w:rsidRDefault="00ED1D73" w:rsidP="00AD1069">
      <w:pPr>
        <w:shd w:val="clear" w:color="auto" w:fill="FFFFFF"/>
        <w:spacing w:before="240" w:after="0" w:line="240" w:lineRule="auto"/>
        <w:outlineLvl w:val="1"/>
        <w:rPr>
          <w:rFonts w:ascii="Arial" w:eastAsia="Times New Roman" w:hAnsi="Arial" w:cs="Arial"/>
          <w:b/>
          <w:bCs/>
          <w:sz w:val="24"/>
          <w:lang w:eastAsia="en-AU"/>
        </w:rPr>
        <w:sectPr w:rsidR="00ED1D73" w:rsidSect="00991CC1">
          <w:headerReference w:type="default" r:id="rId7"/>
          <w:pgSz w:w="11906" w:h="16838"/>
          <w:pgMar w:top="1928" w:right="1077" w:bottom="851" w:left="1077" w:header="709" w:footer="709" w:gutter="0"/>
          <w:cols w:space="708"/>
          <w:docGrid w:linePitch="360"/>
        </w:sectPr>
      </w:pPr>
    </w:p>
    <w:p w14:paraId="371A8F19" w14:textId="77777777" w:rsidR="00C43DA3" w:rsidRPr="00AD1069" w:rsidRDefault="002B397B" w:rsidP="00AD1069">
      <w:pPr>
        <w:shd w:val="clear" w:color="auto" w:fill="FFFFFF"/>
        <w:spacing w:before="240" w:after="0" w:line="240" w:lineRule="auto"/>
        <w:outlineLvl w:val="1"/>
        <w:rPr>
          <w:rFonts w:ascii="Arial" w:eastAsia="Times New Roman" w:hAnsi="Arial" w:cs="Arial"/>
          <w:b/>
          <w:bCs/>
          <w:color w:val="0072C6"/>
          <w:lang w:eastAsia="en-AU"/>
        </w:rPr>
      </w:pPr>
      <w:r w:rsidRPr="00AD1069">
        <w:rPr>
          <w:rFonts w:ascii="Arial" w:eastAsia="Times New Roman" w:hAnsi="Arial" w:cs="Arial"/>
          <w:b/>
          <w:bCs/>
          <w:sz w:val="24"/>
          <w:lang w:eastAsia="en-AU"/>
        </w:rPr>
        <w:t>What do we do?</w:t>
      </w:r>
    </w:p>
    <w:p w14:paraId="10F08C39" w14:textId="77777777" w:rsidR="009C33D6" w:rsidRPr="00AD1069" w:rsidRDefault="00ED1D73" w:rsidP="00ED1D73">
      <w:pPr>
        <w:pStyle w:val="ListParagraph"/>
        <w:numPr>
          <w:ilvl w:val="0"/>
          <w:numId w:val="6"/>
        </w:numPr>
        <w:shd w:val="clear" w:color="auto" w:fill="FFFFFF"/>
        <w:spacing w:after="0" w:line="360" w:lineRule="atLeast"/>
        <w:ind w:left="426" w:hanging="425"/>
        <w:outlineLvl w:val="1"/>
        <w:rPr>
          <w:rFonts w:ascii="Arial" w:eastAsia="Times New Roman" w:hAnsi="Arial" w:cs="Arial"/>
          <w:color w:val="000000"/>
          <w:lang w:eastAsia="en-AU"/>
        </w:rPr>
      </w:pPr>
      <w:r>
        <w:rPr>
          <w:rFonts w:ascii="Arial" w:eastAsia="Times New Roman" w:hAnsi="Arial" w:cs="Arial"/>
          <w:color w:val="000000"/>
          <w:lang w:eastAsia="en-AU"/>
        </w:rPr>
        <w:t>C</w:t>
      </w:r>
      <w:r w:rsidR="009C33D6" w:rsidRPr="00AD1069">
        <w:rPr>
          <w:rFonts w:ascii="Arial" w:eastAsia="Times New Roman" w:hAnsi="Arial" w:cs="Arial"/>
          <w:color w:val="000000"/>
          <w:lang w:eastAsia="en-AU"/>
        </w:rPr>
        <w:t xml:space="preserve">onsult </w:t>
      </w:r>
      <w:r>
        <w:rPr>
          <w:rFonts w:ascii="Arial" w:eastAsia="Times New Roman" w:hAnsi="Arial" w:cs="Arial"/>
          <w:color w:val="000000"/>
          <w:lang w:eastAsia="en-AU"/>
        </w:rPr>
        <w:t xml:space="preserve">our </w:t>
      </w:r>
      <w:r w:rsidR="009C33D6" w:rsidRPr="00AD1069">
        <w:rPr>
          <w:rFonts w:ascii="Arial" w:eastAsia="Times New Roman" w:hAnsi="Arial" w:cs="Arial"/>
          <w:color w:val="000000"/>
          <w:lang w:eastAsia="en-AU"/>
        </w:rPr>
        <w:t>members, local service providers, community groups and residents to understand local issues and collaborate to find solutions</w:t>
      </w:r>
      <w:r w:rsidR="00B91584">
        <w:rPr>
          <w:rFonts w:ascii="Arial" w:eastAsia="Times New Roman" w:hAnsi="Arial" w:cs="Arial"/>
          <w:color w:val="000000"/>
          <w:lang w:eastAsia="en-AU"/>
        </w:rPr>
        <w:t>.</w:t>
      </w:r>
    </w:p>
    <w:p w14:paraId="77402DE3" w14:textId="77777777" w:rsidR="009C33D6" w:rsidRPr="00AD1069" w:rsidRDefault="00ED1D73" w:rsidP="00ED1D73">
      <w:pPr>
        <w:pStyle w:val="ListParagraph"/>
        <w:numPr>
          <w:ilvl w:val="0"/>
          <w:numId w:val="6"/>
        </w:numPr>
        <w:shd w:val="clear" w:color="auto" w:fill="FFFFFF"/>
        <w:spacing w:after="0" w:line="360" w:lineRule="atLeast"/>
        <w:ind w:left="426" w:hanging="425"/>
        <w:outlineLvl w:val="1"/>
        <w:rPr>
          <w:rFonts w:ascii="Arial" w:eastAsia="Times New Roman" w:hAnsi="Arial" w:cs="Arial"/>
          <w:color w:val="000000"/>
          <w:lang w:eastAsia="en-AU"/>
        </w:rPr>
      </w:pPr>
      <w:r>
        <w:rPr>
          <w:rFonts w:ascii="Arial" w:eastAsia="Times New Roman" w:hAnsi="Arial" w:cs="Arial"/>
          <w:color w:val="000000"/>
          <w:lang w:eastAsia="en-AU"/>
        </w:rPr>
        <w:t>D</w:t>
      </w:r>
      <w:r w:rsidR="009C33D6" w:rsidRPr="00AD1069">
        <w:rPr>
          <w:rFonts w:ascii="Arial" w:eastAsia="Times New Roman" w:hAnsi="Arial" w:cs="Arial"/>
          <w:color w:val="000000"/>
          <w:lang w:eastAsia="en-AU"/>
        </w:rPr>
        <w:t>evelop strategies and initiatives to address local issues</w:t>
      </w:r>
      <w:r w:rsidR="00B91584">
        <w:rPr>
          <w:rFonts w:ascii="Arial" w:eastAsia="Times New Roman" w:hAnsi="Arial" w:cs="Arial"/>
          <w:color w:val="000000"/>
          <w:lang w:eastAsia="en-AU"/>
        </w:rPr>
        <w:t>.</w:t>
      </w:r>
    </w:p>
    <w:p w14:paraId="742D4CBB" w14:textId="77777777" w:rsidR="009C33D6" w:rsidRDefault="00ED1D73" w:rsidP="00ED1D73">
      <w:pPr>
        <w:pStyle w:val="ListParagraph"/>
        <w:numPr>
          <w:ilvl w:val="0"/>
          <w:numId w:val="6"/>
        </w:numPr>
        <w:shd w:val="clear" w:color="auto" w:fill="FFFFFF"/>
        <w:spacing w:after="0" w:line="360" w:lineRule="atLeast"/>
        <w:ind w:left="426" w:hanging="425"/>
        <w:outlineLvl w:val="1"/>
        <w:rPr>
          <w:rFonts w:ascii="Arial" w:eastAsia="Times New Roman" w:hAnsi="Arial" w:cs="Arial"/>
          <w:color w:val="000000"/>
          <w:lang w:eastAsia="en-AU"/>
        </w:rPr>
      </w:pPr>
      <w:r>
        <w:rPr>
          <w:rFonts w:ascii="Arial" w:eastAsia="Times New Roman" w:hAnsi="Arial" w:cs="Arial"/>
          <w:color w:val="000000"/>
          <w:lang w:eastAsia="en-AU"/>
        </w:rPr>
        <w:t>Pr</w:t>
      </w:r>
      <w:r w:rsidR="009C33D6" w:rsidRPr="00AD1069">
        <w:rPr>
          <w:rFonts w:ascii="Arial" w:eastAsia="Times New Roman" w:hAnsi="Arial" w:cs="Arial"/>
          <w:color w:val="000000"/>
          <w:lang w:eastAsia="en-AU"/>
        </w:rPr>
        <w:t>omote our activities and strategies across networks and in our local community</w:t>
      </w:r>
      <w:r>
        <w:rPr>
          <w:rFonts w:ascii="Arial" w:eastAsia="Times New Roman" w:hAnsi="Arial" w:cs="Arial"/>
          <w:color w:val="000000"/>
          <w:lang w:eastAsia="en-AU"/>
        </w:rPr>
        <w:t>.</w:t>
      </w:r>
    </w:p>
    <w:p w14:paraId="08E59819" w14:textId="77777777" w:rsidR="00ED1D73" w:rsidRPr="00AD1069" w:rsidRDefault="00ED1D73" w:rsidP="00ED1D73">
      <w:pPr>
        <w:pStyle w:val="ListParagraph"/>
        <w:numPr>
          <w:ilvl w:val="0"/>
          <w:numId w:val="6"/>
        </w:numPr>
        <w:shd w:val="clear" w:color="auto" w:fill="FFFFFF"/>
        <w:spacing w:after="0" w:line="360" w:lineRule="atLeast"/>
        <w:ind w:left="426" w:hanging="425"/>
        <w:outlineLvl w:val="1"/>
        <w:rPr>
          <w:rFonts w:ascii="Arial" w:eastAsia="Times New Roman" w:hAnsi="Arial" w:cs="Arial"/>
          <w:color w:val="000000"/>
          <w:lang w:eastAsia="en-AU"/>
        </w:rPr>
      </w:pPr>
      <w:r>
        <w:rPr>
          <w:rFonts w:ascii="Arial" w:eastAsia="Times New Roman" w:hAnsi="Arial" w:cs="Arial"/>
          <w:color w:val="000000"/>
          <w:lang w:eastAsia="en-AU"/>
        </w:rPr>
        <w:t>Work together as a network to improve our compliance with the liquor laws.</w:t>
      </w:r>
    </w:p>
    <w:p w14:paraId="6B08BBCA" w14:textId="77777777" w:rsidR="009C33D6" w:rsidRPr="00AD1069" w:rsidRDefault="00ED1D73" w:rsidP="00ED1D73">
      <w:pPr>
        <w:pStyle w:val="ListParagraph"/>
        <w:numPr>
          <w:ilvl w:val="0"/>
          <w:numId w:val="6"/>
        </w:numPr>
        <w:shd w:val="clear" w:color="auto" w:fill="FFFFFF"/>
        <w:spacing w:after="0" w:line="360" w:lineRule="atLeast"/>
        <w:ind w:left="426" w:hanging="425"/>
        <w:outlineLvl w:val="1"/>
        <w:rPr>
          <w:rFonts w:ascii="Arial" w:eastAsia="Times New Roman" w:hAnsi="Arial" w:cs="Arial"/>
          <w:color w:val="000000"/>
          <w:lang w:eastAsia="en-AU"/>
        </w:rPr>
      </w:pPr>
      <w:r>
        <w:rPr>
          <w:rFonts w:ascii="Arial" w:eastAsia="Times New Roman" w:hAnsi="Arial" w:cs="Arial"/>
          <w:color w:val="000000"/>
          <w:lang w:eastAsia="en-AU"/>
        </w:rPr>
        <w:t>K</w:t>
      </w:r>
      <w:r w:rsidR="00AD1069" w:rsidRPr="00AD1069">
        <w:rPr>
          <w:rFonts w:ascii="Arial" w:eastAsia="Times New Roman" w:hAnsi="Arial" w:cs="Arial"/>
          <w:color w:val="000000"/>
          <w:lang w:eastAsia="en-AU"/>
        </w:rPr>
        <w:t>eep our members</w:t>
      </w:r>
      <w:r w:rsidR="009C33D6" w:rsidRPr="00AD1069">
        <w:rPr>
          <w:rFonts w:ascii="Arial" w:eastAsia="Times New Roman" w:hAnsi="Arial" w:cs="Arial"/>
          <w:color w:val="000000"/>
          <w:lang w:eastAsia="en-AU"/>
        </w:rPr>
        <w:t xml:space="preserve"> up to date with regulat</w:t>
      </w:r>
      <w:r w:rsidR="001F00AB">
        <w:rPr>
          <w:rFonts w:ascii="Arial" w:eastAsia="Times New Roman" w:hAnsi="Arial" w:cs="Arial"/>
          <w:color w:val="000000"/>
          <w:lang w:eastAsia="en-AU"/>
        </w:rPr>
        <w:t>ion changes, industry news and Liquor A</w:t>
      </w:r>
      <w:r w:rsidR="009C33D6" w:rsidRPr="00AD1069">
        <w:rPr>
          <w:rFonts w:ascii="Arial" w:eastAsia="Times New Roman" w:hAnsi="Arial" w:cs="Arial"/>
          <w:color w:val="000000"/>
          <w:lang w:eastAsia="en-AU"/>
        </w:rPr>
        <w:t>ccord initiatives.</w:t>
      </w:r>
    </w:p>
    <w:p w14:paraId="491923E0" w14:textId="77777777" w:rsidR="00ED1D73" w:rsidRDefault="00ED1D73" w:rsidP="00AD1069">
      <w:pPr>
        <w:shd w:val="clear" w:color="auto" w:fill="FFFFFF"/>
        <w:spacing w:before="240" w:after="0" w:line="240" w:lineRule="auto"/>
        <w:outlineLvl w:val="1"/>
        <w:rPr>
          <w:rFonts w:ascii="Arial" w:eastAsia="Times New Roman" w:hAnsi="Arial" w:cs="Arial"/>
          <w:b/>
          <w:bCs/>
          <w:sz w:val="24"/>
          <w:lang w:eastAsia="en-AU"/>
        </w:rPr>
      </w:pPr>
    </w:p>
    <w:p w14:paraId="64822D00" w14:textId="77777777" w:rsidR="007373CB" w:rsidRPr="00AD1069" w:rsidRDefault="00ED1D73" w:rsidP="00AD1069">
      <w:pPr>
        <w:shd w:val="clear" w:color="auto" w:fill="FFFFFF"/>
        <w:spacing w:before="240" w:after="0" w:line="240" w:lineRule="auto"/>
        <w:outlineLvl w:val="1"/>
        <w:rPr>
          <w:rFonts w:ascii="Arial" w:eastAsia="Times New Roman" w:hAnsi="Arial" w:cs="Arial"/>
          <w:b/>
          <w:bCs/>
          <w:sz w:val="24"/>
          <w:lang w:eastAsia="en-AU"/>
        </w:rPr>
      </w:pPr>
      <w:r>
        <w:rPr>
          <w:rFonts w:ascii="Arial" w:eastAsia="Times New Roman" w:hAnsi="Arial" w:cs="Arial"/>
          <w:b/>
          <w:bCs/>
          <w:sz w:val="24"/>
          <w:lang w:eastAsia="en-AU"/>
        </w:rPr>
        <w:t>Why join?</w:t>
      </w:r>
    </w:p>
    <w:p w14:paraId="71055707" w14:textId="77777777" w:rsidR="00B12FB9" w:rsidRPr="00AD1069" w:rsidRDefault="00ED1D73" w:rsidP="00ED1D73">
      <w:pPr>
        <w:numPr>
          <w:ilvl w:val="0"/>
          <w:numId w:val="3"/>
        </w:numPr>
        <w:shd w:val="clear" w:color="auto" w:fill="FFFFFF"/>
        <w:tabs>
          <w:tab w:val="clear" w:pos="720"/>
        </w:tabs>
        <w:spacing w:after="0" w:line="360" w:lineRule="atLeast"/>
        <w:ind w:left="426" w:hanging="357"/>
        <w:rPr>
          <w:rFonts w:ascii="Arial" w:eastAsia="Times New Roman" w:hAnsi="Arial" w:cs="Arial"/>
          <w:color w:val="000000"/>
          <w:lang w:eastAsia="en-AU"/>
        </w:rPr>
      </w:pPr>
      <w:r>
        <w:rPr>
          <w:rFonts w:ascii="Arial" w:eastAsia="Times New Roman" w:hAnsi="Arial" w:cs="Arial"/>
          <w:color w:val="000000"/>
          <w:lang w:eastAsia="en-AU"/>
        </w:rPr>
        <w:t xml:space="preserve">We collaborate to target and reduce </w:t>
      </w:r>
      <w:r w:rsidR="00B12FB9" w:rsidRPr="00AD1069">
        <w:rPr>
          <w:rFonts w:ascii="Arial" w:eastAsia="Times New Roman" w:hAnsi="Arial" w:cs="Arial"/>
          <w:color w:val="000000"/>
          <w:lang w:eastAsia="en-AU"/>
        </w:rPr>
        <w:t xml:space="preserve">under-age drinking, anti-social behaviour and crime, and alcohol-related </w:t>
      </w:r>
      <w:r w:rsidR="00674194">
        <w:rPr>
          <w:rFonts w:ascii="Arial" w:eastAsia="Times New Roman" w:hAnsi="Arial" w:cs="Arial"/>
          <w:color w:val="000000"/>
          <w:lang w:eastAsia="en-AU"/>
        </w:rPr>
        <w:t>violence in licensed premise</w:t>
      </w:r>
      <w:r w:rsidR="002B397B" w:rsidRPr="00AD1069">
        <w:rPr>
          <w:rFonts w:ascii="Arial" w:eastAsia="Times New Roman" w:hAnsi="Arial" w:cs="Arial"/>
          <w:color w:val="000000"/>
          <w:lang w:eastAsia="en-AU"/>
        </w:rPr>
        <w:t xml:space="preserve">s in </w:t>
      </w:r>
      <w:r w:rsidR="00B12FB9" w:rsidRPr="00AD1069">
        <w:rPr>
          <w:rFonts w:ascii="Arial" w:eastAsia="Times New Roman" w:hAnsi="Arial" w:cs="Arial"/>
          <w:color w:val="000000"/>
          <w:lang w:eastAsia="en-AU"/>
        </w:rPr>
        <w:t>our community</w:t>
      </w:r>
      <w:r>
        <w:rPr>
          <w:rFonts w:ascii="Arial" w:eastAsia="Times New Roman" w:hAnsi="Arial" w:cs="Arial"/>
          <w:color w:val="000000"/>
          <w:lang w:eastAsia="en-AU"/>
        </w:rPr>
        <w:t>.</w:t>
      </w:r>
    </w:p>
    <w:p w14:paraId="74E8954F" w14:textId="77777777" w:rsidR="00B12FB9" w:rsidRPr="00ED1D73" w:rsidRDefault="00ED1D73" w:rsidP="00ED1D73">
      <w:pPr>
        <w:numPr>
          <w:ilvl w:val="0"/>
          <w:numId w:val="3"/>
        </w:numPr>
        <w:shd w:val="clear" w:color="auto" w:fill="FFFFFF"/>
        <w:tabs>
          <w:tab w:val="clear" w:pos="720"/>
        </w:tabs>
        <w:spacing w:after="0" w:line="360" w:lineRule="atLeast"/>
        <w:ind w:left="426"/>
        <w:rPr>
          <w:rFonts w:ascii="Arial" w:eastAsia="Times New Roman" w:hAnsi="Arial" w:cs="Arial"/>
          <w:color w:val="000000"/>
          <w:lang w:eastAsia="en-AU"/>
        </w:rPr>
      </w:pPr>
      <w:r>
        <w:rPr>
          <w:rFonts w:ascii="Arial" w:eastAsia="Times New Roman" w:hAnsi="Arial" w:cs="Arial"/>
          <w:color w:val="000000"/>
          <w:lang w:eastAsia="en-AU"/>
        </w:rPr>
        <w:lastRenderedPageBreak/>
        <w:t xml:space="preserve">We promote and encourage </w:t>
      </w:r>
      <w:r w:rsidR="00B12FB9" w:rsidRPr="00ED1D73">
        <w:rPr>
          <w:rFonts w:ascii="Arial" w:eastAsia="Times New Roman" w:hAnsi="Arial" w:cs="Arial"/>
          <w:color w:val="000000"/>
          <w:lang w:eastAsia="en-AU"/>
        </w:rPr>
        <w:t>safe, enjoyable entertainment and social environments for venue patrons</w:t>
      </w:r>
      <w:r>
        <w:rPr>
          <w:rFonts w:ascii="Arial" w:eastAsia="Times New Roman" w:hAnsi="Arial" w:cs="Arial"/>
          <w:color w:val="000000"/>
          <w:lang w:eastAsia="en-AU"/>
        </w:rPr>
        <w:t>.</w:t>
      </w:r>
    </w:p>
    <w:p w14:paraId="19B4FBF3" w14:textId="77777777" w:rsidR="00B12FB9" w:rsidRPr="00AD1069" w:rsidRDefault="00ED1D73" w:rsidP="00ED1D73">
      <w:pPr>
        <w:numPr>
          <w:ilvl w:val="0"/>
          <w:numId w:val="3"/>
        </w:numPr>
        <w:shd w:val="clear" w:color="auto" w:fill="FFFFFF"/>
        <w:tabs>
          <w:tab w:val="clear" w:pos="720"/>
        </w:tabs>
        <w:spacing w:after="0" w:line="360" w:lineRule="atLeast"/>
        <w:ind w:left="426"/>
        <w:rPr>
          <w:rFonts w:ascii="Arial" w:eastAsia="Times New Roman" w:hAnsi="Arial" w:cs="Arial"/>
          <w:color w:val="000000"/>
          <w:lang w:eastAsia="en-AU"/>
        </w:rPr>
      </w:pPr>
      <w:r>
        <w:rPr>
          <w:rFonts w:ascii="Arial" w:eastAsia="Times New Roman" w:hAnsi="Arial" w:cs="Arial"/>
          <w:color w:val="000000"/>
          <w:lang w:eastAsia="en-AU"/>
        </w:rPr>
        <w:t>Improve</w:t>
      </w:r>
      <w:r w:rsidR="00B12FB9" w:rsidRPr="00AD1069">
        <w:rPr>
          <w:rFonts w:ascii="Arial" w:eastAsia="Times New Roman" w:hAnsi="Arial" w:cs="Arial"/>
          <w:color w:val="000000"/>
          <w:lang w:eastAsia="en-AU"/>
        </w:rPr>
        <w:t xml:space="preserve"> </w:t>
      </w:r>
      <w:r w:rsidR="00674194">
        <w:rPr>
          <w:rFonts w:ascii="Arial" w:eastAsia="Times New Roman" w:hAnsi="Arial" w:cs="Arial"/>
          <w:color w:val="000000"/>
          <w:lang w:eastAsia="en-AU"/>
        </w:rPr>
        <w:t>your reputation as a compliant premises</w:t>
      </w:r>
      <w:r>
        <w:rPr>
          <w:rFonts w:ascii="Arial" w:eastAsia="Times New Roman" w:hAnsi="Arial" w:cs="Arial"/>
          <w:color w:val="000000"/>
          <w:lang w:eastAsia="en-AU"/>
        </w:rPr>
        <w:t>.</w:t>
      </w:r>
    </w:p>
    <w:p w14:paraId="4F3263AE" w14:textId="77777777" w:rsidR="00B12FB9" w:rsidRPr="00AD1069" w:rsidRDefault="00ED1D73" w:rsidP="00ED1D73">
      <w:pPr>
        <w:numPr>
          <w:ilvl w:val="0"/>
          <w:numId w:val="3"/>
        </w:numPr>
        <w:shd w:val="clear" w:color="auto" w:fill="FFFFFF"/>
        <w:tabs>
          <w:tab w:val="clear" w:pos="720"/>
        </w:tabs>
        <w:spacing w:after="0" w:line="360" w:lineRule="atLeast"/>
        <w:ind w:left="426"/>
        <w:rPr>
          <w:rFonts w:ascii="Arial" w:eastAsia="Times New Roman" w:hAnsi="Arial" w:cs="Arial"/>
          <w:color w:val="000000"/>
          <w:lang w:eastAsia="en-AU"/>
        </w:rPr>
      </w:pPr>
      <w:r>
        <w:rPr>
          <w:rFonts w:ascii="Arial" w:eastAsia="Times New Roman" w:hAnsi="Arial" w:cs="Arial"/>
          <w:color w:val="000000"/>
          <w:lang w:eastAsia="en-AU"/>
        </w:rPr>
        <w:t xml:space="preserve">Be a part of a </w:t>
      </w:r>
      <w:r w:rsidR="001303B1">
        <w:rPr>
          <w:rFonts w:ascii="Arial" w:eastAsia="Times New Roman" w:hAnsi="Arial" w:cs="Arial"/>
          <w:color w:val="000000"/>
          <w:lang w:eastAsia="en-AU"/>
        </w:rPr>
        <w:t>collaborative</w:t>
      </w:r>
      <w:r w:rsidR="00B12FB9" w:rsidRPr="00AD1069">
        <w:rPr>
          <w:rFonts w:ascii="Arial" w:eastAsia="Times New Roman" w:hAnsi="Arial" w:cs="Arial"/>
          <w:color w:val="000000"/>
          <w:lang w:eastAsia="en-AU"/>
        </w:rPr>
        <w:t xml:space="preserve"> </w:t>
      </w:r>
      <w:r>
        <w:rPr>
          <w:rFonts w:ascii="Arial" w:eastAsia="Times New Roman" w:hAnsi="Arial" w:cs="Arial"/>
          <w:color w:val="000000"/>
          <w:lang w:eastAsia="en-AU"/>
        </w:rPr>
        <w:t>network of</w:t>
      </w:r>
      <w:r w:rsidR="00B12FB9" w:rsidRPr="00AD1069">
        <w:rPr>
          <w:rFonts w:ascii="Arial" w:eastAsia="Times New Roman" w:hAnsi="Arial" w:cs="Arial"/>
          <w:color w:val="000000"/>
          <w:lang w:eastAsia="en-AU"/>
        </w:rPr>
        <w:t xml:space="preserve"> licensees, local co</w:t>
      </w:r>
      <w:r>
        <w:rPr>
          <w:rFonts w:ascii="Arial" w:eastAsia="Times New Roman" w:hAnsi="Arial" w:cs="Arial"/>
          <w:color w:val="000000"/>
          <w:lang w:eastAsia="en-AU"/>
        </w:rPr>
        <w:t>uncils, residents and P</w:t>
      </w:r>
      <w:r w:rsidR="00B12FB9" w:rsidRPr="00AD1069">
        <w:rPr>
          <w:rFonts w:ascii="Arial" w:eastAsia="Times New Roman" w:hAnsi="Arial" w:cs="Arial"/>
          <w:color w:val="000000"/>
          <w:lang w:eastAsia="en-AU"/>
        </w:rPr>
        <w:t>olice</w:t>
      </w:r>
      <w:r>
        <w:rPr>
          <w:rFonts w:ascii="Arial" w:eastAsia="Times New Roman" w:hAnsi="Arial" w:cs="Arial"/>
          <w:color w:val="000000"/>
          <w:lang w:eastAsia="en-AU"/>
        </w:rPr>
        <w:t>.</w:t>
      </w:r>
    </w:p>
    <w:p w14:paraId="5B26F236" w14:textId="77777777" w:rsidR="00ED1D73" w:rsidRPr="00ED1D73" w:rsidRDefault="00ED1D73" w:rsidP="00ED1D73">
      <w:pPr>
        <w:numPr>
          <w:ilvl w:val="0"/>
          <w:numId w:val="3"/>
        </w:numPr>
        <w:shd w:val="clear" w:color="auto" w:fill="FFFFFF"/>
        <w:tabs>
          <w:tab w:val="clear" w:pos="720"/>
        </w:tabs>
        <w:spacing w:after="0" w:line="360" w:lineRule="atLeast"/>
        <w:ind w:left="426"/>
        <w:rPr>
          <w:rFonts w:ascii="Arial" w:eastAsia="Times New Roman" w:hAnsi="Arial" w:cs="Arial"/>
          <w:color w:val="000000"/>
          <w:lang w:eastAsia="en-AU"/>
        </w:rPr>
        <w:sectPr w:rsidR="00ED1D73" w:rsidRPr="00ED1D73" w:rsidSect="002103CB">
          <w:type w:val="continuous"/>
          <w:pgSz w:w="11906" w:h="16838"/>
          <w:pgMar w:top="1021" w:right="1077" w:bottom="851" w:left="1077" w:header="709" w:footer="709" w:gutter="0"/>
          <w:cols w:num="2" w:space="720"/>
          <w:docGrid w:linePitch="360"/>
        </w:sectPr>
      </w:pPr>
      <w:r>
        <w:rPr>
          <w:rFonts w:ascii="Arial" w:eastAsia="Times New Roman" w:hAnsi="Arial" w:cs="Arial"/>
          <w:color w:val="000000"/>
          <w:lang w:eastAsia="en-AU"/>
        </w:rPr>
        <w:t>Get a</w:t>
      </w:r>
      <w:r w:rsidR="001F00AB">
        <w:rPr>
          <w:rFonts w:ascii="Arial" w:eastAsia="Times New Roman" w:hAnsi="Arial" w:cs="Arial"/>
          <w:color w:val="000000"/>
          <w:lang w:eastAsia="en-AU"/>
        </w:rPr>
        <w:t>ccess to the latest Liquor A</w:t>
      </w:r>
      <w:r w:rsidR="00B12FB9" w:rsidRPr="00AD1069">
        <w:rPr>
          <w:rFonts w:ascii="Arial" w:eastAsia="Times New Roman" w:hAnsi="Arial" w:cs="Arial"/>
          <w:color w:val="000000"/>
          <w:lang w:eastAsia="en-AU"/>
        </w:rPr>
        <w:t>ccord news, regulato</w:t>
      </w:r>
      <w:r>
        <w:rPr>
          <w:rFonts w:ascii="Arial" w:eastAsia="Times New Roman" w:hAnsi="Arial" w:cs="Arial"/>
          <w:color w:val="000000"/>
          <w:lang w:eastAsia="en-AU"/>
        </w:rPr>
        <w:t>ry changes and industry updates</w:t>
      </w:r>
      <w:r w:rsidR="00B91584">
        <w:rPr>
          <w:rFonts w:ascii="Arial" w:eastAsia="Times New Roman" w:hAnsi="Arial" w:cs="Arial"/>
          <w:color w:val="000000"/>
          <w:lang w:eastAsia="en-AU"/>
        </w:rPr>
        <w:t>.</w:t>
      </w:r>
    </w:p>
    <w:p w14:paraId="0026DFF5" w14:textId="77777777" w:rsidR="00ED1D73" w:rsidRPr="00ED1D73" w:rsidRDefault="00ED1D73" w:rsidP="00AD1069">
      <w:pPr>
        <w:shd w:val="clear" w:color="auto" w:fill="FFFFFF"/>
        <w:spacing w:after="0" w:line="360" w:lineRule="auto"/>
        <w:rPr>
          <w:rFonts w:ascii="Arial" w:eastAsia="Times New Roman" w:hAnsi="Arial" w:cs="Arial"/>
          <w:b/>
          <w:color w:val="000000"/>
          <w:sz w:val="24"/>
          <w:szCs w:val="24"/>
          <w:lang w:eastAsia="en-AU"/>
        </w:rPr>
      </w:pPr>
      <w:r w:rsidRPr="00ED1D73">
        <w:rPr>
          <w:rFonts w:ascii="Arial" w:eastAsia="Times New Roman" w:hAnsi="Arial" w:cs="Arial"/>
          <w:b/>
          <w:color w:val="000000"/>
          <w:sz w:val="24"/>
          <w:szCs w:val="24"/>
          <w:lang w:eastAsia="en-AU"/>
        </w:rPr>
        <w:t>Want more information?</w:t>
      </w:r>
    </w:p>
    <w:p w14:paraId="6E6A616A" w14:textId="77777777" w:rsidR="002871F1" w:rsidRDefault="007373CB" w:rsidP="00AD1069">
      <w:pPr>
        <w:shd w:val="clear" w:color="auto" w:fill="FFFFFF"/>
        <w:spacing w:after="0" w:line="360" w:lineRule="auto"/>
        <w:rPr>
          <w:rFonts w:ascii="Arial" w:eastAsia="Times New Roman" w:hAnsi="Arial" w:cs="Arial"/>
          <w:color w:val="000000"/>
          <w:lang w:eastAsia="en-AU"/>
        </w:rPr>
      </w:pPr>
      <w:r w:rsidRPr="00AD1069">
        <w:rPr>
          <w:rFonts w:ascii="Arial" w:eastAsia="Times New Roman" w:hAnsi="Arial" w:cs="Arial"/>
          <w:color w:val="000000"/>
          <w:lang w:eastAsia="en-AU"/>
        </w:rPr>
        <w:t>Should you have any questions</w:t>
      </w:r>
      <w:r w:rsidR="00CD079E" w:rsidRPr="00AD1069">
        <w:rPr>
          <w:rFonts w:ascii="Arial" w:eastAsia="Times New Roman" w:hAnsi="Arial" w:cs="Arial"/>
          <w:color w:val="000000"/>
          <w:lang w:eastAsia="en-AU"/>
        </w:rPr>
        <w:t xml:space="preserve"> about </w:t>
      </w:r>
      <w:r w:rsidR="00AD1069" w:rsidRPr="00AD1069">
        <w:rPr>
          <w:rFonts w:ascii="Arial" w:eastAsia="Times New Roman" w:hAnsi="Arial" w:cs="Arial"/>
          <w:color w:val="000000"/>
          <w:highlight w:val="lightGray"/>
          <w:lang w:eastAsia="en-AU"/>
        </w:rPr>
        <w:t>[</w:t>
      </w:r>
      <w:r w:rsidR="00AD1069" w:rsidRPr="000634DD">
        <w:rPr>
          <w:rFonts w:ascii="Arial" w:eastAsia="Times New Roman" w:hAnsi="Arial" w:cs="Arial"/>
          <w:i/>
          <w:color w:val="000000"/>
          <w:highlight w:val="lightGray"/>
          <w:lang w:eastAsia="en-AU"/>
        </w:rPr>
        <w:t>insert accord name</w:t>
      </w:r>
      <w:r w:rsidR="00AD1069" w:rsidRPr="00AD1069">
        <w:rPr>
          <w:rFonts w:ascii="Arial" w:eastAsia="Times New Roman" w:hAnsi="Arial" w:cs="Arial"/>
          <w:color w:val="000000"/>
          <w:highlight w:val="lightGray"/>
          <w:lang w:eastAsia="en-AU"/>
        </w:rPr>
        <w:t>]</w:t>
      </w:r>
      <w:r w:rsidR="00CD079E" w:rsidRPr="00AD1069">
        <w:rPr>
          <w:rFonts w:ascii="Arial" w:eastAsia="Times New Roman" w:hAnsi="Arial" w:cs="Arial"/>
          <w:color w:val="000000"/>
          <w:lang w:eastAsia="en-AU"/>
        </w:rPr>
        <w:t xml:space="preserve"> </w:t>
      </w:r>
      <w:r w:rsidR="00C43DA3" w:rsidRPr="00AD1069">
        <w:rPr>
          <w:rFonts w:ascii="Arial" w:eastAsia="Times New Roman" w:hAnsi="Arial" w:cs="Arial"/>
          <w:color w:val="000000"/>
          <w:lang w:eastAsia="en-AU"/>
        </w:rPr>
        <w:t>Liquor A</w:t>
      </w:r>
      <w:r w:rsidR="00CD079E" w:rsidRPr="00AD1069">
        <w:rPr>
          <w:rFonts w:ascii="Arial" w:eastAsia="Times New Roman" w:hAnsi="Arial" w:cs="Arial"/>
          <w:color w:val="000000"/>
          <w:lang w:eastAsia="en-AU"/>
        </w:rPr>
        <w:t>ccord, what we do, or how to join</w:t>
      </w:r>
      <w:r w:rsidR="00C43DA3" w:rsidRPr="00AD1069">
        <w:rPr>
          <w:rFonts w:ascii="Arial" w:eastAsia="Times New Roman" w:hAnsi="Arial" w:cs="Arial"/>
          <w:color w:val="000000"/>
          <w:lang w:eastAsia="en-AU"/>
        </w:rPr>
        <w:t>,</w:t>
      </w:r>
      <w:r w:rsidRPr="00AD1069">
        <w:rPr>
          <w:rFonts w:ascii="Arial" w:eastAsia="Times New Roman" w:hAnsi="Arial" w:cs="Arial"/>
          <w:color w:val="000000"/>
          <w:lang w:eastAsia="en-AU"/>
        </w:rPr>
        <w:t xml:space="preserve"> please</w:t>
      </w:r>
      <w:r w:rsidR="002B397B" w:rsidRPr="00AD1069">
        <w:rPr>
          <w:rFonts w:ascii="Arial" w:eastAsia="Times New Roman" w:hAnsi="Arial" w:cs="Arial"/>
          <w:color w:val="000000"/>
          <w:lang w:eastAsia="en-AU"/>
        </w:rPr>
        <w:t xml:space="preserve"> </w:t>
      </w:r>
      <w:r w:rsidRPr="00AD1069">
        <w:rPr>
          <w:rFonts w:ascii="Arial" w:eastAsia="Times New Roman" w:hAnsi="Arial" w:cs="Arial"/>
          <w:color w:val="000000"/>
          <w:lang w:eastAsia="en-AU"/>
        </w:rPr>
        <w:t>contact</w:t>
      </w:r>
      <w:r w:rsidR="00CD079E" w:rsidRPr="00AD1069">
        <w:rPr>
          <w:rFonts w:ascii="Arial" w:eastAsia="Times New Roman" w:hAnsi="Arial" w:cs="Arial"/>
          <w:color w:val="000000"/>
          <w:lang w:eastAsia="en-AU"/>
        </w:rPr>
        <w:t>:</w:t>
      </w:r>
    </w:p>
    <w:p w14:paraId="02280E2F" w14:textId="77777777" w:rsidR="00ED1D73" w:rsidRPr="00AD1069" w:rsidRDefault="00ED1D73" w:rsidP="00AD1069">
      <w:pPr>
        <w:shd w:val="clear" w:color="auto" w:fill="FFFFFF"/>
        <w:spacing w:after="0" w:line="360" w:lineRule="auto"/>
        <w:rPr>
          <w:rFonts w:ascii="Arial" w:eastAsia="Times New Roman" w:hAnsi="Arial" w:cs="Arial"/>
          <w:color w:val="000000"/>
          <w:lang w:eastAsia="en-AU"/>
        </w:rPr>
      </w:pPr>
    </w:p>
    <w:tbl>
      <w:tblPr>
        <w:tblStyle w:val="TableGrid"/>
        <w:tblW w:w="0" w:type="auto"/>
        <w:tblLook w:val="04A0" w:firstRow="1" w:lastRow="0" w:firstColumn="1" w:lastColumn="0" w:noHBand="0" w:noVBand="1"/>
      </w:tblPr>
      <w:tblGrid>
        <w:gridCol w:w="4621"/>
        <w:gridCol w:w="4621"/>
      </w:tblGrid>
      <w:tr w:rsidR="002871F1" w:rsidRPr="00AD1069" w14:paraId="6ADEA7B2" w14:textId="77777777" w:rsidTr="002871F1">
        <w:tc>
          <w:tcPr>
            <w:tcW w:w="4621" w:type="dxa"/>
            <w:tcBorders>
              <w:top w:val="nil"/>
              <w:left w:val="nil"/>
              <w:bottom w:val="nil"/>
              <w:right w:val="nil"/>
            </w:tcBorders>
          </w:tcPr>
          <w:p w14:paraId="55B4C783" w14:textId="77777777" w:rsidR="002871F1" w:rsidRPr="00AD1069" w:rsidRDefault="00144C30" w:rsidP="002871F1">
            <w:pPr>
              <w:rPr>
                <w:rFonts w:ascii="Arial" w:eastAsia="Times New Roman" w:hAnsi="Arial" w:cs="Arial"/>
                <w:b/>
                <w:color w:val="000000"/>
                <w:lang w:eastAsia="en-AU"/>
              </w:rPr>
            </w:pPr>
            <w:r w:rsidRPr="00AD1069">
              <w:rPr>
                <w:rFonts w:ascii="Arial" w:eastAsia="Times New Roman" w:hAnsi="Arial" w:cs="Arial"/>
                <w:b/>
                <w:color w:val="000000"/>
                <w:lang w:eastAsia="en-AU"/>
              </w:rPr>
              <w:t>[</w:t>
            </w:r>
            <w:r w:rsidRPr="006E3DD9">
              <w:rPr>
                <w:rFonts w:ascii="Arial" w:eastAsia="Times New Roman" w:hAnsi="Arial" w:cs="Arial"/>
                <w:b/>
                <w:i/>
                <w:color w:val="000000"/>
                <w:shd w:val="clear" w:color="auto" w:fill="D9D9D9" w:themeFill="background1" w:themeFillShade="D9"/>
                <w:lang w:eastAsia="en-AU"/>
              </w:rPr>
              <w:t>insert Accord coordinator details</w:t>
            </w:r>
            <w:r w:rsidRPr="00AD1069">
              <w:rPr>
                <w:rFonts w:ascii="Arial" w:eastAsia="Times New Roman" w:hAnsi="Arial" w:cs="Arial"/>
                <w:b/>
                <w:color w:val="000000"/>
                <w:lang w:eastAsia="en-AU"/>
              </w:rPr>
              <w:t>]</w:t>
            </w:r>
          </w:p>
          <w:p w14:paraId="1356CD67" w14:textId="77777777" w:rsidR="00144C30" w:rsidRPr="00AD1069" w:rsidRDefault="00144C30" w:rsidP="002871F1">
            <w:pPr>
              <w:rPr>
                <w:rFonts w:ascii="Arial" w:eastAsia="Times New Roman" w:hAnsi="Arial" w:cs="Arial"/>
                <w:b/>
                <w:color w:val="000000"/>
                <w:lang w:eastAsia="en-AU"/>
              </w:rPr>
            </w:pPr>
            <w:r w:rsidRPr="00AD1069">
              <w:rPr>
                <w:rFonts w:ascii="Arial" w:eastAsia="Times New Roman" w:hAnsi="Arial" w:cs="Arial"/>
                <w:b/>
                <w:color w:val="000000"/>
                <w:lang w:eastAsia="en-AU"/>
              </w:rPr>
              <w:t>Name</w:t>
            </w:r>
          </w:p>
          <w:p w14:paraId="0412A69D" w14:textId="77777777" w:rsidR="00144C30" w:rsidRPr="00AD1069" w:rsidRDefault="00144C30" w:rsidP="002871F1">
            <w:pPr>
              <w:rPr>
                <w:rFonts w:ascii="Arial" w:eastAsia="Times New Roman" w:hAnsi="Arial" w:cs="Arial"/>
                <w:b/>
                <w:color w:val="000000"/>
                <w:lang w:eastAsia="en-AU"/>
              </w:rPr>
            </w:pPr>
            <w:r w:rsidRPr="00AD1069">
              <w:rPr>
                <w:rFonts w:ascii="Arial" w:eastAsia="Times New Roman" w:hAnsi="Arial" w:cs="Arial"/>
                <w:b/>
                <w:color w:val="000000"/>
                <w:lang w:eastAsia="en-AU"/>
              </w:rPr>
              <w:t>Phone</w:t>
            </w:r>
          </w:p>
          <w:p w14:paraId="5A8E7F5E" w14:textId="77777777" w:rsidR="00144C30" w:rsidRPr="00AD1069" w:rsidRDefault="00144C30" w:rsidP="002871F1">
            <w:pPr>
              <w:rPr>
                <w:rFonts w:ascii="Arial" w:eastAsia="Times New Roman" w:hAnsi="Arial" w:cs="Arial"/>
                <w:color w:val="000000"/>
                <w:lang w:eastAsia="en-AU"/>
              </w:rPr>
            </w:pPr>
            <w:r w:rsidRPr="00AD1069">
              <w:rPr>
                <w:rFonts w:ascii="Arial" w:eastAsia="Times New Roman" w:hAnsi="Arial" w:cs="Arial"/>
                <w:b/>
                <w:color w:val="000000"/>
                <w:lang w:eastAsia="en-AU"/>
              </w:rPr>
              <w:t>Email address</w:t>
            </w:r>
          </w:p>
        </w:tc>
        <w:tc>
          <w:tcPr>
            <w:tcW w:w="4621" w:type="dxa"/>
            <w:tcBorders>
              <w:top w:val="nil"/>
              <w:left w:val="nil"/>
              <w:bottom w:val="nil"/>
              <w:right w:val="nil"/>
            </w:tcBorders>
          </w:tcPr>
          <w:p w14:paraId="27B92B0B" w14:textId="77777777" w:rsidR="00144C30" w:rsidRPr="00AD1069" w:rsidRDefault="00144C30" w:rsidP="00144C30">
            <w:pPr>
              <w:rPr>
                <w:rFonts w:ascii="Arial" w:eastAsia="Times New Roman" w:hAnsi="Arial" w:cs="Arial"/>
                <w:b/>
                <w:color w:val="000000"/>
                <w:lang w:eastAsia="en-AU"/>
              </w:rPr>
            </w:pPr>
            <w:r w:rsidRPr="00AD1069">
              <w:rPr>
                <w:rFonts w:ascii="Arial" w:eastAsia="Times New Roman" w:hAnsi="Arial" w:cs="Arial"/>
                <w:b/>
                <w:color w:val="000000"/>
                <w:lang w:eastAsia="en-AU"/>
              </w:rPr>
              <w:t>[</w:t>
            </w:r>
            <w:r w:rsidRPr="006E3DD9">
              <w:rPr>
                <w:rFonts w:ascii="Arial" w:eastAsia="Times New Roman" w:hAnsi="Arial" w:cs="Arial"/>
                <w:b/>
                <w:i/>
                <w:color w:val="000000"/>
                <w:shd w:val="clear" w:color="auto" w:fill="D9D9D9" w:themeFill="background1" w:themeFillShade="D9"/>
                <w:lang w:eastAsia="en-AU"/>
              </w:rPr>
              <w:t>insert Accord secretary details</w:t>
            </w:r>
            <w:r w:rsidRPr="00AD1069">
              <w:rPr>
                <w:rFonts w:ascii="Arial" w:eastAsia="Times New Roman" w:hAnsi="Arial" w:cs="Arial"/>
                <w:b/>
                <w:color w:val="000000"/>
                <w:lang w:eastAsia="en-AU"/>
              </w:rPr>
              <w:t>]</w:t>
            </w:r>
          </w:p>
          <w:p w14:paraId="05B4FC13" w14:textId="77777777" w:rsidR="00144C30" w:rsidRPr="00AD1069" w:rsidRDefault="00144C30" w:rsidP="00144C30">
            <w:pPr>
              <w:rPr>
                <w:rFonts w:ascii="Arial" w:eastAsia="Times New Roman" w:hAnsi="Arial" w:cs="Arial"/>
                <w:b/>
                <w:color w:val="000000"/>
                <w:lang w:eastAsia="en-AU"/>
              </w:rPr>
            </w:pPr>
            <w:r w:rsidRPr="00AD1069">
              <w:rPr>
                <w:rFonts w:ascii="Arial" w:eastAsia="Times New Roman" w:hAnsi="Arial" w:cs="Arial"/>
                <w:b/>
                <w:color w:val="000000"/>
                <w:lang w:eastAsia="en-AU"/>
              </w:rPr>
              <w:t>Name</w:t>
            </w:r>
          </w:p>
          <w:p w14:paraId="0B37056D" w14:textId="77777777" w:rsidR="00144C30" w:rsidRPr="00AD1069" w:rsidRDefault="00144C30" w:rsidP="00144C30">
            <w:pPr>
              <w:rPr>
                <w:rFonts w:ascii="Arial" w:eastAsia="Times New Roman" w:hAnsi="Arial" w:cs="Arial"/>
                <w:b/>
                <w:color w:val="000000"/>
                <w:lang w:eastAsia="en-AU"/>
              </w:rPr>
            </w:pPr>
            <w:r w:rsidRPr="00AD1069">
              <w:rPr>
                <w:rFonts w:ascii="Arial" w:eastAsia="Times New Roman" w:hAnsi="Arial" w:cs="Arial"/>
                <w:b/>
                <w:color w:val="000000"/>
                <w:lang w:eastAsia="en-AU"/>
              </w:rPr>
              <w:t>Phone</w:t>
            </w:r>
          </w:p>
          <w:p w14:paraId="58D7D3A1" w14:textId="77777777" w:rsidR="002871F1" w:rsidRPr="00AD1069" w:rsidRDefault="00144C30" w:rsidP="00144C30">
            <w:pPr>
              <w:rPr>
                <w:rFonts w:ascii="Arial" w:eastAsia="Times New Roman" w:hAnsi="Arial" w:cs="Arial"/>
                <w:color w:val="000000"/>
                <w:lang w:eastAsia="en-AU"/>
              </w:rPr>
            </w:pPr>
            <w:r w:rsidRPr="00AD1069">
              <w:rPr>
                <w:rFonts w:ascii="Arial" w:eastAsia="Times New Roman" w:hAnsi="Arial" w:cs="Arial"/>
                <w:b/>
                <w:color w:val="000000"/>
                <w:lang w:eastAsia="en-AU"/>
              </w:rPr>
              <w:t>Email address</w:t>
            </w:r>
          </w:p>
        </w:tc>
      </w:tr>
    </w:tbl>
    <w:p w14:paraId="7AD43A31" w14:textId="4876F24B" w:rsidR="00C20C04" w:rsidRDefault="007373CB" w:rsidP="002B397B">
      <w:pPr>
        <w:shd w:val="clear" w:color="auto" w:fill="FFFFFF"/>
        <w:spacing w:before="100" w:beforeAutospacing="1" w:after="100" w:afterAutospacing="1" w:line="360" w:lineRule="atLeast"/>
        <w:rPr>
          <w:rFonts w:ascii="Arial" w:eastAsia="Times New Roman" w:hAnsi="Arial" w:cs="Arial"/>
          <w:color w:val="000000"/>
          <w:lang w:eastAsia="en-AU"/>
        </w:rPr>
      </w:pPr>
      <w:r w:rsidRPr="00AD1069">
        <w:rPr>
          <w:rFonts w:ascii="Arial" w:eastAsia="Times New Roman" w:hAnsi="Arial" w:cs="Arial"/>
          <w:color w:val="000000"/>
          <w:lang w:eastAsia="en-AU"/>
        </w:rPr>
        <w:t>Kind Regards</w:t>
      </w:r>
    </w:p>
    <w:p w14:paraId="3AC9649C" w14:textId="6D5490A7" w:rsidR="00ED1D73" w:rsidRDefault="00AD1069" w:rsidP="00AD1069">
      <w:pPr>
        <w:rPr>
          <w:rFonts w:ascii="Arial" w:eastAsia="Times New Roman" w:hAnsi="Arial" w:cs="Arial"/>
          <w:b/>
          <w:color w:val="000000"/>
          <w:lang w:eastAsia="en-AU"/>
        </w:rPr>
      </w:pPr>
      <w:r w:rsidRPr="00AD1069">
        <w:rPr>
          <w:rFonts w:ascii="Arial" w:eastAsia="Times New Roman" w:hAnsi="Arial" w:cs="Arial"/>
          <w:b/>
          <w:color w:val="000000"/>
          <w:lang w:eastAsia="en-AU"/>
        </w:rPr>
        <w:t>[</w:t>
      </w:r>
      <w:r w:rsidRPr="006E3DD9">
        <w:rPr>
          <w:rFonts w:ascii="Arial" w:eastAsia="Times New Roman" w:hAnsi="Arial" w:cs="Arial"/>
          <w:b/>
          <w:i/>
          <w:color w:val="000000"/>
          <w:shd w:val="clear" w:color="auto" w:fill="D9D9D9" w:themeFill="background1" w:themeFillShade="D9"/>
          <w:lang w:eastAsia="en-AU"/>
        </w:rPr>
        <w:t xml:space="preserve">insert </w:t>
      </w:r>
      <w:r w:rsidR="00031967">
        <w:rPr>
          <w:rFonts w:ascii="Arial" w:eastAsia="Times New Roman" w:hAnsi="Arial" w:cs="Arial"/>
          <w:b/>
          <w:i/>
          <w:color w:val="000000"/>
          <w:shd w:val="clear" w:color="auto" w:fill="D9D9D9" w:themeFill="background1" w:themeFillShade="D9"/>
          <w:lang w:eastAsia="en-AU"/>
        </w:rPr>
        <w:t xml:space="preserve">name and role of signatory </w:t>
      </w:r>
      <w:r w:rsidRPr="006E3DD9">
        <w:rPr>
          <w:rFonts w:ascii="Arial" w:eastAsia="Times New Roman" w:hAnsi="Arial" w:cs="Arial"/>
          <w:b/>
          <w:i/>
          <w:color w:val="000000"/>
          <w:shd w:val="clear" w:color="auto" w:fill="D9D9D9" w:themeFill="background1" w:themeFillShade="D9"/>
          <w:lang w:eastAsia="en-AU"/>
        </w:rPr>
        <w:t>Accord</w:t>
      </w:r>
      <w:r w:rsidRPr="00AD1069">
        <w:rPr>
          <w:rFonts w:ascii="Arial" w:eastAsia="Times New Roman" w:hAnsi="Arial" w:cs="Arial"/>
          <w:b/>
          <w:color w:val="000000"/>
          <w:lang w:eastAsia="en-AU"/>
        </w:rPr>
        <w:t>]</w:t>
      </w:r>
      <w:r w:rsidRPr="00AD1069">
        <w:rPr>
          <w:rFonts w:ascii="Arial" w:eastAsia="Times New Roman" w:hAnsi="Arial" w:cs="Arial"/>
          <w:b/>
          <w:color w:val="000000"/>
          <w:lang w:eastAsia="en-AU"/>
        </w:rPr>
        <w:br/>
      </w:r>
    </w:p>
    <w:p w14:paraId="5B25836C" w14:textId="4DA0F3EC" w:rsidR="00AD1069" w:rsidRPr="00AD1069" w:rsidRDefault="00AD1069" w:rsidP="00AD1069">
      <w:pPr>
        <w:rPr>
          <w:rFonts w:ascii="Arial" w:eastAsia="Times New Roman" w:hAnsi="Arial" w:cs="Arial"/>
          <w:color w:val="000000"/>
          <w:lang w:eastAsia="en-AU"/>
        </w:rPr>
      </w:pPr>
    </w:p>
    <w:sectPr w:rsidR="00AD1069" w:rsidRPr="00AD1069" w:rsidSect="00ED1D73">
      <w:type w:val="continuous"/>
      <w:pgSz w:w="11906" w:h="16838"/>
      <w:pgMar w:top="993"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FCBD" w14:textId="77777777" w:rsidR="00407D22" w:rsidRDefault="00407D22" w:rsidP="00964439">
      <w:pPr>
        <w:spacing w:after="0" w:line="240" w:lineRule="auto"/>
      </w:pPr>
      <w:r>
        <w:separator/>
      </w:r>
    </w:p>
  </w:endnote>
  <w:endnote w:type="continuationSeparator" w:id="0">
    <w:p w14:paraId="148920B6" w14:textId="77777777" w:rsidR="00407D22" w:rsidRDefault="00407D22" w:rsidP="0096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A45C" w14:textId="77777777" w:rsidR="00407D22" w:rsidRDefault="00407D22" w:rsidP="00964439">
      <w:pPr>
        <w:spacing w:after="0" w:line="240" w:lineRule="auto"/>
      </w:pPr>
      <w:r>
        <w:separator/>
      </w:r>
    </w:p>
  </w:footnote>
  <w:footnote w:type="continuationSeparator" w:id="0">
    <w:p w14:paraId="4986C990" w14:textId="77777777" w:rsidR="00407D22" w:rsidRDefault="00407D22" w:rsidP="0096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69DA" w14:textId="457DECE5" w:rsidR="002103CB" w:rsidRDefault="002103CB">
    <w:pPr>
      <w:pStyle w:val="Header"/>
    </w:pPr>
    <w:r>
      <w:rPr>
        <w:noProof/>
        <w:lang w:eastAsia="en-AU"/>
      </w:rPr>
      <w:drawing>
        <wp:anchor distT="0" distB="0" distL="114300" distR="114300" simplePos="0" relativeHeight="251658240" behindDoc="1" locked="0" layoutInCell="1" allowOverlap="1" wp14:anchorId="0AF5F62B" wp14:editId="28C60B88">
          <wp:simplePos x="0" y="0"/>
          <wp:positionH relativeFrom="page">
            <wp:align>left</wp:align>
          </wp:positionH>
          <wp:positionV relativeFrom="page">
            <wp:align>top</wp:align>
          </wp:positionV>
          <wp:extent cx="7545600" cy="1066680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6331_ LA Letter Template.jpg"/>
                  <pic:cNvPicPr/>
                </pic:nvPicPr>
                <pic:blipFill>
                  <a:blip r:embed="rId1"/>
                  <a:stretch>
                    <a:fillRect/>
                  </a:stretch>
                </pic:blipFill>
                <pic:spPr>
                  <a:xfrm>
                    <a:off x="0" y="0"/>
                    <a:ext cx="75456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D3E"/>
    <w:multiLevelType w:val="multilevel"/>
    <w:tmpl w:val="B018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8438B"/>
    <w:multiLevelType w:val="hybridMultilevel"/>
    <w:tmpl w:val="F2205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F15EBB"/>
    <w:multiLevelType w:val="hybridMultilevel"/>
    <w:tmpl w:val="DCBE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A11859"/>
    <w:multiLevelType w:val="hybridMultilevel"/>
    <w:tmpl w:val="AB961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2964A1"/>
    <w:multiLevelType w:val="multilevel"/>
    <w:tmpl w:val="920C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A1F7E"/>
    <w:multiLevelType w:val="multilevel"/>
    <w:tmpl w:val="C51A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NDQzNLOwNDA0NjBV0lEKTi0uzszPAykwqgUAeqcWxiwAAAA="/>
  </w:docVars>
  <w:rsids>
    <w:rsidRoot w:val="00C20C04"/>
    <w:rsid w:val="0000424B"/>
    <w:rsid w:val="00031967"/>
    <w:rsid w:val="000634DD"/>
    <w:rsid w:val="001303B1"/>
    <w:rsid w:val="00144C30"/>
    <w:rsid w:val="001F00AB"/>
    <w:rsid w:val="002103CB"/>
    <w:rsid w:val="002871F1"/>
    <w:rsid w:val="002B397B"/>
    <w:rsid w:val="0032478F"/>
    <w:rsid w:val="003E2C49"/>
    <w:rsid w:val="003E62BE"/>
    <w:rsid w:val="00407D22"/>
    <w:rsid w:val="004D115E"/>
    <w:rsid w:val="006418F3"/>
    <w:rsid w:val="00674194"/>
    <w:rsid w:val="006B0959"/>
    <w:rsid w:val="006E3DD9"/>
    <w:rsid w:val="007373CB"/>
    <w:rsid w:val="007F1686"/>
    <w:rsid w:val="00964439"/>
    <w:rsid w:val="00991CC1"/>
    <w:rsid w:val="009C33D6"/>
    <w:rsid w:val="00AD1069"/>
    <w:rsid w:val="00B12FB9"/>
    <w:rsid w:val="00B17E4B"/>
    <w:rsid w:val="00B91584"/>
    <w:rsid w:val="00C20C04"/>
    <w:rsid w:val="00C43DA3"/>
    <w:rsid w:val="00C74FF9"/>
    <w:rsid w:val="00C755E6"/>
    <w:rsid w:val="00CD079E"/>
    <w:rsid w:val="00DF26E7"/>
    <w:rsid w:val="00EB0460"/>
    <w:rsid w:val="00ED1D73"/>
    <w:rsid w:val="00F47276"/>
    <w:rsid w:val="00FD4E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84C2D"/>
  <w15:docId w15:val="{DE1E5431-4828-45BC-A58B-17B2990F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73C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04"/>
    <w:rPr>
      <w:rFonts w:ascii="Tahoma" w:hAnsi="Tahoma" w:cs="Tahoma"/>
      <w:sz w:val="16"/>
      <w:szCs w:val="16"/>
    </w:rPr>
  </w:style>
  <w:style w:type="paragraph" w:styleId="NormalWeb">
    <w:name w:val="Normal (Web)"/>
    <w:basedOn w:val="Normal"/>
    <w:uiPriority w:val="99"/>
    <w:unhideWhenUsed/>
    <w:rsid w:val="00C20C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7373CB"/>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373CB"/>
    <w:rPr>
      <w:color w:val="0000FF" w:themeColor="hyperlink"/>
      <w:u w:val="single"/>
    </w:rPr>
  </w:style>
  <w:style w:type="table" w:styleId="TableGrid">
    <w:name w:val="Table Grid"/>
    <w:basedOn w:val="TableNormal"/>
    <w:uiPriority w:val="59"/>
    <w:rsid w:val="0028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DA3"/>
    <w:pPr>
      <w:ind w:left="720"/>
      <w:contextualSpacing/>
    </w:pPr>
  </w:style>
  <w:style w:type="character" w:styleId="CommentReference">
    <w:name w:val="annotation reference"/>
    <w:basedOn w:val="DefaultParagraphFont"/>
    <w:uiPriority w:val="99"/>
    <w:semiHidden/>
    <w:unhideWhenUsed/>
    <w:rsid w:val="00ED1D73"/>
    <w:rPr>
      <w:sz w:val="18"/>
      <w:szCs w:val="18"/>
    </w:rPr>
  </w:style>
  <w:style w:type="paragraph" w:styleId="CommentText">
    <w:name w:val="annotation text"/>
    <w:basedOn w:val="Normal"/>
    <w:link w:val="CommentTextChar"/>
    <w:uiPriority w:val="99"/>
    <w:semiHidden/>
    <w:unhideWhenUsed/>
    <w:rsid w:val="00ED1D73"/>
    <w:pPr>
      <w:spacing w:line="240" w:lineRule="auto"/>
    </w:pPr>
    <w:rPr>
      <w:sz w:val="24"/>
      <w:szCs w:val="24"/>
    </w:rPr>
  </w:style>
  <w:style w:type="character" w:customStyle="1" w:styleId="CommentTextChar">
    <w:name w:val="Comment Text Char"/>
    <w:basedOn w:val="DefaultParagraphFont"/>
    <w:link w:val="CommentText"/>
    <w:uiPriority w:val="99"/>
    <w:semiHidden/>
    <w:rsid w:val="00ED1D73"/>
    <w:rPr>
      <w:sz w:val="24"/>
      <w:szCs w:val="24"/>
    </w:rPr>
  </w:style>
  <w:style w:type="paragraph" w:styleId="CommentSubject">
    <w:name w:val="annotation subject"/>
    <w:basedOn w:val="CommentText"/>
    <w:next w:val="CommentText"/>
    <w:link w:val="CommentSubjectChar"/>
    <w:uiPriority w:val="99"/>
    <w:semiHidden/>
    <w:unhideWhenUsed/>
    <w:rsid w:val="00ED1D73"/>
    <w:rPr>
      <w:b/>
      <w:bCs/>
      <w:sz w:val="20"/>
      <w:szCs w:val="20"/>
    </w:rPr>
  </w:style>
  <w:style w:type="character" w:customStyle="1" w:styleId="CommentSubjectChar">
    <w:name w:val="Comment Subject Char"/>
    <w:basedOn w:val="CommentTextChar"/>
    <w:link w:val="CommentSubject"/>
    <w:uiPriority w:val="99"/>
    <w:semiHidden/>
    <w:rsid w:val="00ED1D73"/>
    <w:rPr>
      <w:b/>
      <w:bCs/>
      <w:sz w:val="20"/>
      <w:szCs w:val="20"/>
    </w:rPr>
  </w:style>
  <w:style w:type="paragraph" w:styleId="Revision">
    <w:name w:val="Revision"/>
    <w:hidden/>
    <w:uiPriority w:val="99"/>
    <w:semiHidden/>
    <w:rsid w:val="003E2C49"/>
    <w:pPr>
      <w:spacing w:after="0" w:line="240" w:lineRule="auto"/>
    </w:pPr>
  </w:style>
  <w:style w:type="paragraph" w:styleId="Header">
    <w:name w:val="header"/>
    <w:basedOn w:val="Normal"/>
    <w:link w:val="HeaderChar"/>
    <w:uiPriority w:val="99"/>
    <w:unhideWhenUsed/>
    <w:rsid w:val="00964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439"/>
  </w:style>
  <w:style w:type="paragraph" w:styleId="Footer">
    <w:name w:val="footer"/>
    <w:basedOn w:val="Normal"/>
    <w:link w:val="FooterChar"/>
    <w:uiPriority w:val="99"/>
    <w:unhideWhenUsed/>
    <w:rsid w:val="00964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0896">
      <w:bodyDiv w:val="1"/>
      <w:marLeft w:val="0"/>
      <w:marRight w:val="0"/>
      <w:marTop w:val="0"/>
      <w:marBottom w:val="0"/>
      <w:divBdr>
        <w:top w:val="none" w:sz="0" w:space="0" w:color="auto"/>
        <w:left w:val="none" w:sz="0" w:space="0" w:color="auto"/>
        <w:bottom w:val="none" w:sz="0" w:space="0" w:color="auto"/>
        <w:right w:val="none" w:sz="0" w:space="0" w:color="auto"/>
      </w:divBdr>
    </w:div>
    <w:div w:id="185869499">
      <w:bodyDiv w:val="1"/>
      <w:marLeft w:val="0"/>
      <w:marRight w:val="0"/>
      <w:marTop w:val="0"/>
      <w:marBottom w:val="0"/>
      <w:divBdr>
        <w:top w:val="none" w:sz="0" w:space="0" w:color="auto"/>
        <w:left w:val="none" w:sz="0" w:space="0" w:color="auto"/>
        <w:bottom w:val="none" w:sz="0" w:space="0" w:color="auto"/>
        <w:right w:val="none" w:sz="0" w:space="0" w:color="auto"/>
      </w:divBdr>
    </w:div>
    <w:div w:id="225191793">
      <w:bodyDiv w:val="1"/>
      <w:marLeft w:val="0"/>
      <w:marRight w:val="0"/>
      <w:marTop w:val="0"/>
      <w:marBottom w:val="0"/>
      <w:divBdr>
        <w:top w:val="none" w:sz="0" w:space="0" w:color="auto"/>
        <w:left w:val="none" w:sz="0" w:space="0" w:color="auto"/>
        <w:bottom w:val="none" w:sz="0" w:space="0" w:color="auto"/>
        <w:right w:val="none" w:sz="0" w:space="0" w:color="auto"/>
      </w:divBdr>
    </w:div>
    <w:div w:id="382213728">
      <w:bodyDiv w:val="1"/>
      <w:marLeft w:val="0"/>
      <w:marRight w:val="0"/>
      <w:marTop w:val="0"/>
      <w:marBottom w:val="0"/>
      <w:divBdr>
        <w:top w:val="none" w:sz="0" w:space="0" w:color="auto"/>
        <w:left w:val="none" w:sz="0" w:space="0" w:color="auto"/>
        <w:bottom w:val="none" w:sz="0" w:space="0" w:color="auto"/>
        <w:right w:val="none" w:sz="0" w:space="0" w:color="auto"/>
      </w:divBdr>
    </w:div>
    <w:div w:id="894315025">
      <w:bodyDiv w:val="1"/>
      <w:marLeft w:val="0"/>
      <w:marRight w:val="0"/>
      <w:marTop w:val="0"/>
      <w:marBottom w:val="0"/>
      <w:divBdr>
        <w:top w:val="none" w:sz="0" w:space="0" w:color="auto"/>
        <w:left w:val="none" w:sz="0" w:space="0" w:color="auto"/>
        <w:bottom w:val="none" w:sz="0" w:space="0" w:color="auto"/>
        <w:right w:val="none" w:sz="0" w:space="0" w:color="auto"/>
      </w:divBdr>
    </w:div>
    <w:div w:id="15271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Edwards</dc:creator>
  <cp:lastModifiedBy>ocarros</cp:lastModifiedBy>
  <cp:revision>2</cp:revision>
  <dcterms:created xsi:type="dcterms:W3CDTF">2019-10-21T22:51:00Z</dcterms:created>
  <dcterms:modified xsi:type="dcterms:W3CDTF">2019-10-21T22:51:00Z</dcterms:modified>
</cp:coreProperties>
</file>