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396FE" w14:textId="77777777" w:rsidR="00882908" w:rsidRDefault="00882908" w:rsidP="004F1D75">
      <w:pPr>
        <w:rPr>
          <w:rFonts w:ascii="Arial" w:hAnsi="Arial" w:cs="Arial"/>
          <w:b/>
          <w:lang w:val="en-US"/>
        </w:rPr>
      </w:pPr>
    </w:p>
    <w:p w14:paraId="5C14845C" w14:textId="77777777" w:rsidR="00882908" w:rsidRDefault="00882908" w:rsidP="004F1D75">
      <w:pPr>
        <w:rPr>
          <w:rFonts w:ascii="Arial" w:hAnsi="Arial" w:cs="Arial"/>
          <w:lang w:val="en-US"/>
        </w:rPr>
      </w:pPr>
    </w:p>
    <w:p w14:paraId="1A26A174" w14:textId="77777777" w:rsidR="007643E9" w:rsidRDefault="007643E9" w:rsidP="007643E9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&lt;date&gt;</w:t>
      </w:r>
    </w:p>
    <w:p w14:paraId="570CA56C" w14:textId="77777777" w:rsidR="00882908" w:rsidRDefault="00882908" w:rsidP="0088290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General Manager</w:t>
      </w:r>
    </w:p>
    <w:p w14:paraId="1B33089D" w14:textId="77777777" w:rsidR="00882908" w:rsidRDefault="00312A8A" w:rsidP="0088290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&lt;</w:t>
      </w:r>
      <w:r w:rsidR="00882908">
        <w:rPr>
          <w:rFonts w:ascii="Arial" w:hAnsi="Arial" w:cs="Arial"/>
          <w:lang w:val="en-US"/>
        </w:rPr>
        <w:t>Local Council</w:t>
      </w:r>
      <w:r>
        <w:rPr>
          <w:rFonts w:ascii="Arial" w:hAnsi="Arial" w:cs="Arial"/>
          <w:lang w:val="en-US"/>
        </w:rPr>
        <w:t>&gt;</w:t>
      </w:r>
      <w:r w:rsidR="00882908">
        <w:rPr>
          <w:rFonts w:ascii="Arial" w:hAnsi="Arial" w:cs="Arial"/>
          <w:lang w:val="en-US"/>
        </w:rPr>
        <w:t xml:space="preserve"> (also to </w:t>
      </w:r>
      <w:r>
        <w:rPr>
          <w:rFonts w:ascii="Arial" w:hAnsi="Arial" w:cs="Arial"/>
          <w:lang w:val="en-US"/>
        </w:rPr>
        <w:t>adjacent council if premises are</w:t>
      </w:r>
      <w:r w:rsidR="00882908">
        <w:rPr>
          <w:rFonts w:ascii="Arial" w:hAnsi="Arial" w:cs="Arial"/>
          <w:lang w:val="en-US"/>
        </w:rPr>
        <w:t xml:space="preserve"> within 500 </w:t>
      </w:r>
      <w:proofErr w:type="spellStart"/>
      <w:r w:rsidR="00882908">
        <w:rPr>
          <w:rFonts w:ascii="Arial" w:hAnsi="Arial" w:cs="Arial"/>
          <w:lang w:val="en-US"/>
        </w:rPr>
        <w:t>metres</w:t>
      </w:r>
      <w:proofErr w:type="spellEnd"/>
      <w:r w:rsidR="00882908">
        <w:rPr>
          <w:rFonts w:ascii="Arial" w:hAnsi="Arial" w:cs="Arial"/>
          <w:lang w:val="en-US"/>
        </w:rPr>
        <w:t xml:space="preserve"> to </w:t>
      </w:r>
      <w:r>
        <w:rPr>
          <w:rFonts w:ascii="Arial" w:hAnsi="Arial" w:cs="Arial"/>
          <w:lang w:val="en-US"/>
        </w:rPr>
        <w:t xml:space="preserve">another </w:t>
      </w:r>
      <w:r w:rsidR="00882908">
        <w:rPr>
          <w:rFonts w:ascii="Arial" w:hAnsi="Arial" w:cs="Arial"/>
          <w:lang w:val="en-US"/>
        </w:rPr>
        <w:t>local boundary)</w:t>
      </w:r>
    </w:p>
    <w:p w14:paraId="0FDE237D" w14:textId="77777777" w:rsidR="00882908" w:rsidRDefault="00312A8A" w:rsidP="0088290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&lt;</w:t>
      </w:r>
      <w:r w:rsidR="00227587">
        <w:rPr>
          <w:rFonts w:ascii="Arial" w:hAnsi="Arial" w:cs="Arial"/>
          <w:lang w:val="en-US"/>
        </w:rPr>
        <w:t>Local Police</w:t>
      </w:r>
      <w:r>
        <w:rPr>
          <w:rFonts w:ascii="Arial" w:hAnsi="Arial" w:cs="Arial"/>
          <w:lang w:val="en-US"/>
        </w:rPr>
        <w:t>&gt;</w:t>
      </w:r>
    </w:p>
    <w:p w14:paraId="58042B94" w14:textId="77777777" w:rsidR="00312A8A" w:rsidRDefault="001A761A" w:rsidP="0088290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&lt;address&gt;</w:t>
      </w:r>
    </w:p>
    <w:p w14:paraId="3308BD4F" w14:textId="77777777" w:rsidR="00882908" w:rsidRDefault="00882908" w:rsidP="00882908">
      <w:pPr>
        <w:jc w:val="both"/>
        <w:rPr>
          <w:rFonts w:ascii="Arial" w:hAnsi="Arial" w:cs="Arial"/>
          <w:lang w:val="en-US"/>
        </w:rPr>
      </w:pPr>
    </w:p>
    <w:p w14:paraId="715352CB" w14:textId="77777777" w:rsidR="00882908" w:rsidRDefault="00882908" w:rsidP="0088290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Sir/Madam</w:t>
      </w:r>
    </w:p>
    <w:p w14:paraId="249C2072" w14:textId="77777777" w:rsidR="00882908" w:rsidRDefault="00882908" w:rsidP="00882908">
      <w:pPr>
        <w:jc w:val="both"/>
        <w:rPr>
          <w:rFonts w:ascii="Arial" w:hAnsi="Arial" w:cs="Arial"/>
          <w:lang w:val="en-US"/>
        </w:rPr>
      </w:pPr>
    </w:p>
    <w:p w14:paraId="14958212" w14:textId="77777777" w:rsidR="00882908" w:rsidRDefault="00882908" w:rsidP="00882908">
      <w:pPr>
        <w:jc w:val="both"/>
        <w:rPr>
          <w:rFonts w:ascii="Arial" w:hAnsi="Arial" w:cs="Arial"/>
          <w:lang w:val="en-US"/>
        </w:rPr>
      </w:pPr>
    </w:p>
    <w:p w14:paraId="46AB990C" w14:textId="77777777" w:rsidR="00882908" w:rsidRPr="00882908" w:rsidRDefault="00675604" w:rsidP="00882908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Notice of application for a Gaming Machine</w:t>
      </w:r>
      <w:r w:rsidR="00882908">
        <w:rPr>
          <w:rFonts w:ascii="Arial" w:hAnsi="Arial" w:cs="Arial"/>
          <w:b/>
          <w:lang w:val="en-US"/>
        </w:rPr>
        <w:t xml:space="preserve"> Dealer’s </w:t>
      </w:r>
      <w:proofErr w:type="spellStart"/>
      <w:r w:rsidR="00882908">
        <w:rPr>
          <w:rFonts w:ascii="Arial" w:hAnsi="Arial" w:cs="Arial"/>
          <w:b/>
          <w:lang w:val="en-US"/>
        </w:rPr>
        <w:t>licence</w:t>
      </w:r>
      <w:proofErr w:type="spellEnd"/>
    </w:p>
    <w:p w14:paraId="401B3727" w14:textId="77777777" w:rsidR="00882908" w:rsidRPr="00882908" w:rsidRDefault="00882908" w:rsidP="00882908">
      <w:pPr>
        <w:jc w:val="both"/>
        <w:rPr>
          <w:rFonts w:ascii="Arial" w:hAnsi="Arial" w:cs="Arial"/>
          <w:lang w:val="en-US"/>
        </w:rPr>
      </w:pPr>
    </w:p>
    <w:p w14:paraId="6F1FAC2E" w14:textId="77777777" w:rsidR="00D44035" w:rsidRDefault="00882908" w:rsidP="0088290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XXXXX company occupies / intends to occupy premises at &lt;address&gt;</w:t>
      </w:r>
      <w:r w:rsidR="00D44035">
        <w:rPr>
          <w:rFonts w:ascii="Arial" w:hAnsi="Arial" w:cs="Arial"/>
          <w:lang w:val="en-US"/>
        </w:rPr>
        <w:t xml:space="preserve"> that is</w:t>
      </w:r>
      <w:r>
        <w:rPr>
          <w:rFonts w:ascii="Arial" w:hAnsi="Arial" w:cs="Arial"/>
          <w:lang w:val="en-US"/>
        </w:rPr>
        <w:t xml:space="preserve"> located within &lt;name of council&gt; Local Government Area.</w:t>
      </w:r>
    </w:p>
    <w:p w14:paraId="2D1D58D3" w14:textId="77777777" w:rsidR="00D44035" w:rsidRDefault="00D44035" w:rsidP="00882908">
      <w:pPr>
        <w:jc w:val="both"/>
        <w:rPr>
          <w:rFonts w:ascii="Arial" w:hAnsi="Arial" w:cs="Arial"/>
          <w:lang w:val="en-US"/>
        </w:rPr>
      </w:pPr>
    </w:p>
    <w:p w14:paraId="59E550B8" w14:textId="77777777" w:rsidR="00882908" w:rsidRDefault="00882908" w:rsidP="0088290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 is intended that these premises will be used to provide service facilities on wagering and gaming equipment.</w:t>
      </w:r>
    </w:p>
    <w:p w14:paraId="4D569A47" w14:textId="77777777" w:rsidR="00D44035" w:rsidRDefault="00D44035" w:rsidP="00882908">
      <w:pPr>
        <w:jc w:val="both"/>
        <w:rPr>
          <w:rFonts w:ascii="Arial" w:hAnsi="Arial" w:cs="Arial"/>
          <w:lang w:val="en-US"/>
        </w:rPr>
      </w:pPr>
    </w:p>
    <w:p w14:paraId="0E69842A" w14:textId="77777777" w:rsidR="00227587" w:rsidRDefault="00D44035" w:rsidP="0088290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Pursuant to section 88 of the </w:t>
      </w:r>
      <w:r w:rsidRPr="00D44035">
        <w:rPr>
          <w:rFonts w:ascii="Arial" w:hAnsi="Arial" w:cs="Arial"/>
          <w:i/>
          <w:lang w:val="en-US"/>
        </w:rPr>
        <w:t>Gaming Machines Act 2001</w:t>
      </w:r>
      <w:r w:rsidR="00CC734D">
        <w:rPr>
          <w:rFonts w:ascii="Arial" w:hAnsi="Arial" w:cs="Arial"/>
          <w:i/>
          <w:lang w:val="en-US"/>
        </w:rPr>
        <w:t xml:space="preserve"> </w:t>
      </w:r>
      <w:r w:rsidR="00CC734D" w:rsidRPr="00CC734D">
        <w:rPr>
          <w:rFonts w:ascii="Arial" w:hAnsi="Arial" w:cs="Arial"/>
          <w:lang w:val="en-US"/>
        </w:rPr>
        <w:t xml:space="preserve">(‘the </w:t>
      </w:r>
      <w:r w:rsidR="00CC734D">
        <w:rPr>
          <w:rFonts w:ascii="Arial" w:hAnsi="Arial" w:cs="Arial"/>
          <w:lang w:val="en-US"/>
        </w:rPr>
        <w:t>A</w:t>
      </w:r>
      <w:r w:rsidR="00CC734D" w:rsidRPr="00CC734D">
        <w:rPr>
          <w:rFonts w:ascii="Arial" w:hAnsi="Arial" w:cs="Arial"/>
          <w:lang w:val="en-US"/>
        </w:rPr>
        <w:t>ct’)</w:t>
      </w:r>
      <w:r>
        <w:rPr>
          <w:rFonts w:ascii="Arial" w:hAnsi="Arial" w:cs="Arial"/>
          <w:lang w:val="en-US"/>
        </w:rPr>
        <w:t xml:space="preserve">, </w:t>
      </w:r>
      <w:r w:rsidR="00882908">
        <w:rPr>
          <w:rFonts w:ascii="Arial" w:hAnsi="Arial" w:cs="Arial"/>
          <w:lang w:val="en-US"/>
        </w:rPr>
        <w:t xml:space="preserve">&lt;company name&gt;, ACN &lt;number&gt;, has made </w:t>
      </w:r>
      <w:r w:rsidR="00BF6D3F">
        <w:rPr>
          <w:rFonts w:ascii="Arial" w:hAnsi="Arial" w:cs="Arial"/>
          <w:lang w:val="en-US"/>
        </w:rPr>
        <w:t xml:space="preserve">an </w:t>
      </w:r>
      <w:r w:rsidR="00882908">
        <w:rPr>
          <w:rFonts w:ascii="Arial" w:hAnsi="Arial" w:cs="Arial"/>
          <w:lang w:val="en-US"/>
        </w:rPr>
        <w:t xml:space="preserve">application </w:t>
      </w:r>
      <w:bookmarkStart w:id="0" w:name="_GoBack"/>
      <w:bookmarkEnd w:id="0"/>
      <w:r w:rsidR="00882908">
        <w:rPr>
          <w:rFonts w:ascii="Arial" w:hAnsi="Arial" w:cs="Arial"/>
          <w:lang w:val="en-US"/>
        </w:rPr>
        <w:t>to the Independent Liquor and Gaming Authority (ILGA) for a Gaming</w:t>
      </w:r>
      <w:r>
        <w:rPr>
          <w:rFonts w:ascii="Arial" w:hAnsi="Arial" w:cs="Arial"/>
          <w:lang w:val="en-US"/>
        </w:rPr>
        <w:t xml:space="preserve"> </w:t>
      </w:r>
      <w:r w:rsidR="00882908">
        <w:rPr>
          <w:rFonts w:ascii="Arial" w:hAnsi="Arial" w:cs="Arial"/>
          <w:lang w:val="en-US"/>
        </w:rPr>
        <w:t xml:space="preserve">Machine Dealer’s </w:t>
      </w:r>
      <w:proofErr w:type="spellStart"/>
      <w:r w:rsidR="00882908">
        <w:rPr>
          <w:rFonts w:ascii="Arial" w:hAnsi="Arial" w:cs="Arial"/>
          <w:lang w:val="en-US"/>
        </w:rPr>
        <w:t>Licence</w:t>
      </w:r>
      <w:proofErr w:type="spellEnd"/>
      <w:r w:rsidR="00882908">
        <w:rPr>
          <w:rFonts w:ascii="Arial" w:hAnsi="Arial" w:cs="Arial"/>
          <w:lang w:val="en-US"/>
        </w:rPr>
        <w:t xml:space="preserve"> in relation to the premises at &lt;address&gt;</w:t>
      </w:r>
      <w:r w:rsidR="00227587">
        <w:rPr>
          <w:rFonts w:ascii="Arial" w:hAnsi="Arial" w:cs="Arial"/>
          <w:lang w:val="en-US"/>
        </w:rPr>
        <w:t xml:space="preserve"> on </w:t>
      </w:r>
      <w:r w:rsidR="00D15681">
        <w:rPr>
          <w:rFonts w:ascii="Arial" w:hAnsi="Arial" w:cs="Arial"/>
          <w:lang w:val="en-US"/>
        </w:rPr>
        <w:t>&lt;date&gt;</w:t>
      </w:r>
      <w:r w:rsidR="00312A8A">
        <w:rPr>
          <w:rFonts w:ascii="Arial" w:hAnsi="Arial" w:cs="Arial"/>
          <w:lang w:val="en-US"/>
        </w:rPr>
        <w:t>.</w:t>
      </w:r>
      <w:r w:rsidR="00CC734D">
        <w:rPr>
          <w:rFonts w:ascii="Arial" w:hAnsi="Arial" w:cs="Arial"/>
          <w:lang w:val="en-US"/>
        </w:rPr>
        <w:t xml:space="preserve">  </w:t>
      </w:r>
    </w:p>
    <w:p w14:paraId="01000818" w14:textId="77777777" w:rsidR="00CC734D" w:rsidRDefault="00CC734D" w:rsidP="00882908">
      <w:pPr>
        <w:jc w:val="both"/>
        <w:rPr>
          <w:rFonts w:ascii="Arial" w:hAnsi="Arial" w:cs="Arial"/>
          <w:lang w:val="en-US"/>
        </w:rPr>
      </w:pPr>
    </w:p>
    <w:p w14:paraId="7943231C" w14:textId="560C33D6" w:rsidR="00CC734D" w:rsidRDefault="00CC734D" w:rsidP="0088290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accordance with clause 6</w:t>
      </w:r>
      <w:r w:rsidR="00C25E2D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(1) of the </w:t>
      </w:r>
      <w:r w:rsidRPr="00227587">
        <w:rPr>
          <w:rFonts w:ascii="Arial" w:hAnsi="Arial" w:cs="Arial"/>
          <w:i/>
          <w:lang w:val="en-US"/>
        </w:rPr>
        <w:t>Gaming Machine</w:t>
      </w:r>
      <w:r>
        <w:rPr>
          <w:rFonts w:ascii="Arial" w:hAnsi="Arial" w:cs="Arial"/>
          <w:i/>
          <w:lang w:val="en-US"/>
        </w:rPr>
        <w:t>s</w:t>
      </w:r>
      <w:r w:rsidRPr="00227587">
        <w:rPr>
          <w:rFonts w:ascii="Arial" w:hAnsi="Arial" w:cs="Arial"/>
          <w:i/>
          <w:lang w:val="en-US"/>
        </w:rPr>
        <w:t xml:space="preserve"> Regulation </w:t>
      </w:r>
      <w:r w:rsidR="001C75D2" w:rsidRPr="00227587">
        <w:rPr>
          <w:rFonts w:ascii="Arial" w:hAnsi="Arial" w:cs="Arial"/>
          <w:i/>
          <w:lang w:val="en-US"/>
        </w:rPr>
        <w:t>20</w:t>
      </w:r>
      <w:r w:rsidR="001C75D2">
        <w:rPr>
          <w:rFonts w:ascii="Arial" w:hAnsi="Arial" w:cs="Arial"/>
          <w:i/>
          <w:lang w:val="en-US"/>
        </w:rPr>
        <w:t xml:space="preserve">19 </w:t>
      </w:r>
      <w:r w:rsidRPr="00CC734D">
        <w:rPr>
          <w:rFonts w:ascii="Arial" w:hAnsi="Arial" w:cs="Arial"/>
          <w:lang w:val="en-US"/>
        </w:rPr>
        <w:t>(‘the Regulation’),</w:t>
      </w:r>
      <w:r>
        <w:rPr>
          <w:rFonts w:ascii="Arial" w:hAnsi="Arial" w:cs="Arial"/>
          <w:lang w:val="en-US"/>
        </w:rPr>
        <w:t xml:space="preserve"> we are required to notify you of the said application.  </w:t>
      </w:r>
    </w:p>
    <w:p w14:paraId="1FA6D153" w14:textId="77777777" w:rsidR="00CC734D" w:rsidRDefault="00CC734D" w:rsidP="00882908">
      <w:pPr>
        <w:jc w:val="both"/>
        <w:rPr>
          <w:rFonts w:ascii="Arial" w:hAnsi="Arial" w:cs="Arial"/>
          <w:lang w:val="en-US"/>
        </w:rPr>
      </w:pPr>
    </w:p>
    <w:p w14:paraId="5DB92E99" w14:textId="77777777" w:rsidR="006A7794" w:rsidRDefault="00CC734D" w:rsidP="0088290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You may</w:t>
      </w:r>
      <w:r w:rsidRPr="00CC734D">
        <w:rPr>
          <w:rFonts w:ascii="Arial" w:hAnsi="Arial" w:cs="Arial"/>
        </w:rPr>
        <w:t xml:space="preserve"> make a submission to the Authority in relation to </w:t>
      </w:r>
      <w:r>
        <w:rPr>
          <w:rFonts w:ascii="Arial" w:hAnsi="Arial" w:cs="Arial"/>
        </w:rPr>
        <w:t>this</w:t>
      </w:r>
      <w:r w:rsidRPr="00CC734D">
        <w:rPr>
          <w:rFonts w:ascii="Arial" w:hAnsi="Arial" w:cs="Arial"/>
        </w:rPr>
        <w:t xml:space="preserve"> application for a gaming-related licence.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A written submission may be made to the Independent Authority </w:t>
      </w:r>
      <w:r w:rsidR="006A7794">
        <w:rPr>
          <w:rFonts w:ascii="Arial" w:hAnsi="Arial" w:cs="Arial"/>
          <w:lang w:val="en-US"/>
        </w:rPr>
        <w:t xml:space="preserve">within 30 days </w:t>
      </w:r>
      <w:r w:rsidR="006E5E4C">
        <w:rPr>
          <w:rFonts w:ascii="Arial" w:hAnsi="Arial" w:cs="Arial"/>
          <w:lang w:val="en-US"/>
        </w:rPr>
        <w:t xml:space="preserve">of &lt;today’s date&gt; </w:t>
      </w:r>
      <w:r w:rsidR="006A7794">
        <w:rPr>
          <w:rFonts w:ascii="Arial" w:hAnsi="Arial" w:cs="Arial"/>
          <w:lang w:val="en-US"/>
        </w:rPr>
        <w:t>at the address below:</w:t>
      </w:r>
    </w:p>
    <w:p w14:paraId="243D8E6F" w14:textId="77777777" w:rsidR="006A7794" w:rsidRDefault="006A7794" w:rsidP="00882908">
      <w:pPr>
        <w:jc w:val="both"/>
        <w:rPr>
          <w:rFonts w:ascii="Arial" w:hAnsi="Arial" w:cs="Arial"/>
          <w:lang w:val="en-US"/>
        </w:rPr>
      </w:pPr>
    </w:p>
    <w:p w14:paraId="688DEC8C" w14:textId="77777777" w:rsidR="00C96503" w:rsidRPr="00C96503" w:rsidRDefault="00C96503" w:rsidP="00C96503">
      <w:pPr>
        <w:jc w:val="center"/>
        <w:rPr>
          <w:rFonts w:ascii="Arial" w:hAnsi="Arial" w:cs="Arial"/>
          <w:lang w:val="en-US"/>
        </w:rPr>
      </w:pPr>
      <w:r w:rsidRPr="00C96503">
        <w:rPr>
          <w:rFonts w:ascii="Arial" w:hAnsi="Arial" w:cs="Arial"/>
          <w:lang w:val="en-US"/>
        </w:rPr>
        <w:t>Manager Licensing</w:t>
      </w:r>
    </w:p>
    <w:p w14:paraId="27B8A7DA" w14:textId="77777777" w:rsidR="00C96503" w:rsidRPr="00C96503" w:rsidRDefault="00C96503" w:rsidP="00C96503">
      <w:pPr>
        <w:jc w:val="center"/>
        <w:rPr>
          <w:rFonts w:ascii="Arial" w:hAnsi="Arial" w:cs="Arial"/>
          <w:lang w:val="en-US"/>
        </w:rPr>
      </w:pPr>
      <w:r w:rsidRPr="00C96503">
        <w:rPr>
          <w:rFonts w:ascii="Arial" w:hAnsi="Arial" w:cs="Arial"/>
          <w:lang w:val="en-US"/>
        </w:rPr>
        <w:t>Liquor and Gaming NSW</w:t>
      </w:r>
    </w:p>
    <w:p w14:paraId="720C2CBC" w14:textId="77777777" w:rsidR="00C96503" w:rsidRPr="00C96503" w:rsidRDefault="00C96503" w:rsidP="00C96503">
      <w:pPr>
        <w:jc w:val="center"/>
        <w:rPr>
          <w:rFonts w:ascii="Arial" w:hAnsi="Arial" w:cs="Arial"/>
          <w:lang w:val="en-US"/>
        </w:rPr>
      </w:pPr>
      <w:r w:rsidRPr="00C96503">
        <w:rPr>
          <w:rFonts w:ascii="Arial" w:hAnsi="Arial" w:cs="Arial"/>
          <w:lang w:val="en-US"/>
        </w:rPr>
        <w:t>GPO Box 7060</w:t>
      </w:r>
    </w:p>
    <w:p w14:paraId="581D20A1" w14:textId="77777777" w:rsidR="00227587" w:rsidRDefault="00C96503" w:rsidP="00C96503">
      <w:pPr>
        <w:jc w:val="center"/>
        <w:rPr>
          <w:rFonts w:ascii="Arial" w:hAnsi="Arial" w:cs="Arial"/>
          <w:lang w:val="en-US"/>
        </w:rPr>
      </w:pPr>
      <w:r w:rsidRPr="00C96503">
        <w:rPr>
          <w:rFonts w:ascii="Arial" w:hAnsi="Arial" w:cs="Arial"/>
          <w:lang w:val="en-US"/>
        </w:rPr>
        <w:t>Sydney NSW 2001</w:t>
      </w:r>
    </w:p>
    <w:p w14:paraId="7079B5E6" w14:textId="77777777" w:rsidR="00C96503" w:rsidRDefault="00C96503" w:rsidP="00C96503">
      <w:pPr>
        <w:jc w:val="both"/>
        <w:rPr>
          <w:rFonts w:ascii="Arial" w:hAnsi="Arial" w:cs="Arial"/>
          <w:lang w:val="en-US"/>
        </w:rPr>
      </w:pPr>
    </w:p>
    <w:p w14:paraId="08442A99" w14:textId="77777777" w:rsidR="00227587" w:rsidRDefault="00227587" w:rsidP="0088290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require any further information regarding this notification or the application for the </w:t>
      </w:r>
      <w:proofErr w:type="spellStart"/>
      <w:r>
        <w:rPr>
          <w:rFonts w:ascii="Arial" w:hAnsi="Arial" w:cs="Arial"/>
          <w:lang w:val="en-US"/>
        </w:rPr>
        <w:t>licence</w:t>
      </w:r>
      <w:proofErr w:type="spellEnd"/>
      <w:r>
        <w:rPr>
          <w:rFonts w:ascii="Arial" w:hAnsi="Arial" w:cs="Arial"/>
          <w:lang w:val="en-US"/>
        </w:rPr>
        <w:t>, please contact &lt;name&gt; and &lt;</w:t>
      </w:r>
      <w:proofErr w:type="spellStart"/>
      <w:r>
        <w:rPr>
          <w:rFonts w:ascii="Arial" w:hAnsi="Arial" w:cs="Arial"/>
          <w:lang w:val="en-US"/>
        </w:rPr>
        <w:t>ph</w:t>
      </w:r>
      <w:proofErr w:type="spellEnd"/>
      <w:r>
        <w:rPr>
          <w:rFonts w:ascii="Arial" w:hAnsi="Arial" w:cs="Arial"/>
          <w:lang w:val="en-US"/>
        </w:rPr>
        <w:t xml:space="preserve"> number&gt;.</w:t>
      </w:r>
    </w:p>
    <w:p w14:paraId="3A22F4BE" w14:textId="77777777" w:rsidR="00227587" w:rsidRDefault="00227587" w:rsidP="00882908">
      <w:pPr>
        <w:jc w:val="both"/>
        <w:rPr>
          <w:rFonts w:ascii="Arial" w:hAnsi="Arial" w:cs="Arial"/>
          <w:lang w:val="en-US"/>
        </w:rPr>
      </w:pPr>
    </w:p>
    <w:p w14:paraId="6A13E999" w14:textId="77777777" w:rsidR="00227587" w:rsidRDefault="00227587" w:rsidP="00882908">
      <w:pPr>
        <w:jc w:val="both"/>
        <w:rPr>
          <w:rFonts w:ascii="Arial" w:hAnsi="Arial" w:cs="Arial"/>
          <w:lang w:val="en-US"/>
        </w:rPr>
      </w:pPr>
    </w:p>
    <w:p w14:paraId="18F584DA" w14:textId="77777777" w:rsidR="00227587" w:rsidRDefault="00227587" w:rsidP="0088290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14:paraId="1DF652C0" w14:textId="77777777" w:rsidR="00227587" w:rsidRDefault="00227587" w:rsidP="00882908">
      <w:pPr>
        <w:jc w:val="both"/>
        <w:rPr>
          <w:rFonts w:ascii="Arial" w:hAnsi="Arial" w:cs="Arial"/>
          <w:lang w:val="en-US"/>
        </w:rPr>
      </w:pPr>
    </w:p>
    <w:p w14:paraId="0DD14208" w14:textId="77777777" w:rsidR="00227587" w:rsidRDefault="00227587" w:rsidP="00882908">
      <w:pPr>
        <w:jc w:val="both"/>
        <w:rPr>
          <w:rFonts w:ascii="Arial" w:hAnsi="Arial" w:cs="Arial"/>
          <w:lang w:val="en-US"/>
        </w:rPr>
      </w:pPr>
    </w:p>
    <w:p w14:paraId="2FDEDBD0" w14:textId="77777777" w:rsidR="00CC2C39" w:rsidRDefault="00CC2C39" w:rsidP="00142B62">
      <w:pPr>
        <w:jc w:val="both"/>
        <w:rPr>
          <w:lang w:val="en-US"/>
        </w:rPr>
      </w:pPr>
    </w:p>
    <w:sectPr w:rsidR="00CC2C39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BB962" w14:textId="77777777" w:rsidR="00B86C82" w:rsidRDefault="00B86C82">
      <w:r>
        <w:separator/>
      </w:r>
    </w:p>
  </w:endnote>
  <w:endnote w:type="continuationSeparator" w:id="0">
    <w:p w14:paraId="6EAA95FB" w14:textId="77777777" w:rsidR="00B86C82" w:rsidRDefault="00B8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4BDD" w14:textId="77777777" w:rsidR="00BF432D" w:rsidRPr="00845CA4" w:rsidRDefault="00BF432D" w:rsidP="00845CA4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14706" w14:textId="77777777" w:rsidR="00B86C82" w:rsidRDefault="00B86C82">
      <w:r>
        <w:separator/>
      </w:r>
    </w:p>
  </w:footnote>
  <w:footnote w:type="continuationSeparator" w:id="0">
    <w:p w14:paraId="540FC612" w14:textId="77777777" w:rsidR="00B86C82" w:rsidRDefault="00B8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755BA" w14:textId="77777777" w:rsidR="00BF432D" w:rsidRPr="00845CA4" w:rsidRDefault="00BF432D" w:rsidP="00845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E5143"/>
    <w:multiLevelType w:val="hybridMultilevel"/>
    <w:tmpl w:val="9B0A3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273EB"/>
    <w:multiLevelType w:val="hybridMultilevel"/>
    <w:tmpl w:val="B2342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74E"/>
    <w:rsid w:val="000304C2"/>
    <w:rsid w:val="00072F50"/>
    <w:rsid w:val="00080A03"/>
    <w:rsid w:val="00092F80"/>
    <w:rsid w:val="00142B62"/>
    <w:rsid w:val="001A4973"/>
    <w:rsid w:val="001A761A"/>
    <w:rsid w:val="001B438A"/>
    <w:rsid w:val="001C75D2"/>
    <w:rsid w:val="001E550E"/>
    <w:rsid w:val="00227587"/>
    <w:rsid w:val="0023074E"/>
    <w:rsid w:val="00241116"/>
    <w:rsid w:val="002503EC"/>
    <w:rsid w:val="002D5046"/>
    <w:rsid w:val="00312A8A"/>
    <w:rsid w:val="00321A37"/>
    <w:rsid w:val="003B483F"/>
    <w:rsid w:val="003B6862"/>
    <w:rsid w:val="003B7EF0"/>
    <w:rsid w:val="00464431"/>
    <w:rsid w:val="004F1D75"/>
    <w:rsid w:val="00503C90"/>
    <w:rsid w:val="005418D2"/>
    <w:rsid w:val="005808A5"/>
    <w:rsid w:val="00623C07"/>
    <w:rsid w:val="00643BC4"/>
    <w:rsid w:val="00652750"/>
    <w:rsid w:val="00660A23"/>
    <w:rsid w:val="00675604"/>
    <w:rsid w:val="006A011A"/>
    <w:rsid w:val="006A7794"/>
    <w:rsid w:val="006E5E4C"/>
    <w:rsid w:val="00742926"/>
    <w:rsid w:val="00746FEA"/>
    <w:rsid w:val="007643E9"/>
    <w:rsid w:val="007E71ED"/>
    <w:rsid w:val="0081548C"/>
    <w:rsid w:val="00822751"/>
    <w:rsid w:val="00845CA4"/>
    <w:rsid w:val="00847856"/>
    <w:rsid w:val="00882908"/>
    <w:rsid w:val="00920FC9"/>
    <w:rsid w:val="009961BD"/>
    <w:rsid w:val="009C0934"/>
    <w:rsid w:val="009F5216"/>
    <w:rsid w:val="00A46129"/>
    <w:rsid w:val="00B70B9A"/>
    <w:rsid w:val="00B86C82"/>
    <w:rsid w:val="00BF1703"/>
    <w:rsid w:val="00BF432D"/>
    <w:rsid w:val="00BF6D3F"/>
    <w:rsid w:val="00C25E2D"/>
    <w:rsid w:val="00C92EBD"/>
    <w:rsid w:val="00C96503"/>
    <w:rsid w:val="00CC2C39"/>
    <w:rsid w:val="00CC734D"/>
    <w:rsid w:val="00CE4024"/>
    <w:rsid w:val="00CF1759"/>
    <w:rsid w:val="00D00312"/>
    <w:rsid w:val="00D141D8"/>
    <w:rsid w:val="00D15681"/>
    <w:rsid w:val="00D44035"/>
    <w:rsid w:val="00D611F5"/>
    <w:rsid w:val="00D725E2"/>
    <w:rsid w:val="00D80752"/>
    <w:rsid w:val="00E37D4F"/>
    <w:rsid w:val="00EF43C9"/>
    <w:rsid w:val="00F43FC7"/>
    <w:rsid w:val="00FE20F8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AB760"/>
  <w15:docId w15:val="{AED03296-54A5-4154-8C69-D23000C3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3C90"/>
    <w:rPr>
      <w:rFonts w:ascii="Tahoma" w:hAnsi="Tahoma" w:cs="Tahoma"/>
      <w:sz w:val="16"/>
      <w:szCs w:val="16"/>
    </w:rPr>
  </w:style>
  <w:style w:type="paragraph" w:customStyle="1" w:styleId="headingparagraph">
    <w:name w:val="headingparagraph"/>
    <w:basedOn w:val="Normal"/>
    <w:rsid w:val="004F1D75"/>
    <w:pPr>
      <w:spacing w:before="160" w:after="200"/>
      <w:ind w:left="340" w:hanging="340"/>
    </w:pPr>
    <w:rPr>
      <w:rFonts w:ascii="Arial" w:hAnsi="Arial" w:cs="Arial"/>
      <w:lang w:val="en-US"/>
    </w:rPr>
  </w:style>
  <w:style w:type="paragraph" w:customStyle="1" w:styleId="Subjectline">
    <w:name w:val="Subject line"/>
    <w:basedOn w:val="Normal"/>
    <w:rsid w:val="00845CA4"/>
    <w:rPr>
      <w:rFonts w:ascii="Arial" w:hAnsi="Arial"/>
      <w:b/>
      <w:sz w:val="21"/>
      <w:lang w:eastAsia="en-AU"/>
    </w:rPr>
  </w:style>
  <w:style w:type="paragraph" w:customStyle="1" w:styleId="Prompter">
    <w:name w:val="Prompter"/>
    <w:basedOn w:val="Normal"/>
    <w:rsid w:val="00845CA4"/>
    <w:rPr>
      <w:rFonts w:ascii="Arial" w:hAnsi="Arial"/>
      <w:caps/>
      <w:sz w:val="14"/>
      <w:lang w:eastAsia="en-AU"/>
    </w:rPr>
  </w:style>
  <w:style w:type="table" w:customStyle="1" w:styleId="Summary">
    <w:name w:val="Summary"/>
    <w:basedOn w:val="TableNormal"/>
    <w:rsid w:val="00845CA4"/>
    <w:rPr>
      <w:rFonts w:ascii="Arial" w:hAnsi="Arial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Header">
    <w:name w:val="header"/>
    <w:basedOn w:val="Normal"/>
    <w:rsid w:val="00845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5CA4"/>
    <w:pPr>
      <w:tabs>
        <w:tab w:val="center" w:pos="4320"/>
        <w:tab w:val="right" w:pos="8640"/>
      </w:tabs>
    </w:pPr>
  </w:style>
  <w:style w:type="paragraph" w:customStyle="1" w:styleId="Addressblock">
    <w:name w:val="Address block"/>
    <w:basedOn w:val="Normal"/>
    <w:next w:val="Normal"/>
    <w:rsid w:val="00845CA4"/>
    <w:pPr>
      <w:jc w:val="center"/>
    </w:pPr>
    <w:rPr>
      <w:rFonts w:ascii="Arial" w:hAnsi="Arial"/>
      <w:color w:val="002664"/>
      <w:sz w:val="21"/>
      <w:lang w:eastAsia="en-AU"/>
    </w:rPr>
  </w:style>
  <w:style w:type="character" w:styleId="CommentReference">
    <w:name w:val="annotation reference"/>
    <w:basedOn w:val="DefaultParagraphFont"/>
    <w:semiHidden/>
    <w:unhideWhenUsed/>
    <w:rsid w:val="001C75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75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75D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17103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1225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76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3756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5276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9916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649E86A1BAD48ACF8753513D4CAC3" ma:contentTypeVersion="1" ma:contentTypeDescription="Create a new document." ma:contentTypeScope="" ma:versionID="cc85a834e2519f77410c5005f03878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5EA38A-30B0-4838-8B9E-50EA7817C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CE76C-F3F9-44F9-9FBC-0D8B0492FF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169179-4B07-4EA3-81C2-560746266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statutory bodies - Application for a Gaming Machine Dealer’s licence</vt:lpstr>
    </vt:vector>
  </TitlesOfParts>
  <Company>DASR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statutory bodies - Application for a Gaming Machine Dealer’s licence</dc:title>
  <dc:creator>harrisr</dc:creator>
  <cp:lastModifiedBy>Claire Beaver</cp:lastModifiedBy>
  <cp:revision>2</cp:revision>
  <cp:lastPrinted>2015-12-03T05:05:00Z</cp:lastPrinted>
  <dcterms:created xsi:type="dcterms:W3CDTF">2020-02-04T03:30:00Z</dcterms:created>
  <dcterms:modified xsi:type="dcterms:W3CDTF">2020-02-04T03:30:00Z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0x010100F55649E86A1BAD48ACF8753513D4CAC3</vt:lpwstr>
  </property>
</Properties>
</file>